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3C610E" w:rsidP="00EF0D91">
      <w:pPr>
        <w:spacing w:after="0" w:line="240" w:lineRule="auto"/>
        <w:jc w:val="right"/>
      </w:pPr>
      <w:r>
        <w:t>Załącznik Nr 11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3C610E">
        <w:rPr>
          <w:b/>
        </w:rPr>
        <w:t>Rudka Łowiecka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9E7756">
        <w:t>Rudka Łowiecka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3C610E">
        <w:t>Rudka Łowiecka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3C610E">
        <w:t>Rudka Łowiecka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3C610E">
        <w:t>Rudka Łowiecka,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3C610E">
        <w:t>Rudka Łowiecka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5E4BDD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proofErr w:type="spellStart"/>
      <w:r w:rsidR="005E4BDD">
        <w:t>liczbę</w:t>
      </w:r>
      <w:r w:rsidRPr="00B26B94">
        <w:t>osób</w:t>
      </w:r>
      <w:proofErr w:type="spellEnd"/>
      <w:r w:rsidRPr="00B26B94">
        <w:t xml:space="preserve">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5E4BDD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5E4BDD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5E4BDD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5E4BDD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5E4BDD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5E4BDD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5E4BDD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5E4BDD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5E4BDD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5E4BDD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5E4BDD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5E4BDD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5E4BDD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5E4BDD">
        <w:t>Sołectwa</w:t>
      </w:r>
      <w:r w:rsidR="005E4BDD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5E4BDD">
        <w:t xml:space="preserve">w jego </w:t>
      </w:r>
      <w:r w:rsidR="00FA3329">
        <w:t>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3C610E"/>
    <w:rsid w:val="00425E09"/>
    <w:rsid w:val="005076E1"/>
    <w:rsid w:val="00590DB6"/>
    <w:rsid w:val="005B0D19"/>
    <w:rsid w:val="005C188E"/>
    <w:rsid w:val="005E4BDD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9E7756"/>
    <w:rsid w:val="00A03BA4"/>
    <w:rsid w:val="00A0760D"/>
    <w:rsid w:val="00A2298B"/>
    <w:rsid w:val="00A82710"/>
    <w:rsid w:val="00A860A6"/>
    <w:rsid w:val="00AE0121"/>
    <w:rsid w:val="00B26B94"/>
    <w:rsid w:val="00B803FD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2029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2018-12-04T07:13:00Z</dcterms:modified>
</cp:coreProperties>
</file>