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6DE0" w14:textId="03C49B7B" w:rsidR="00B106A3" w:rsidRPr="00DD0D3B" w:rsidRDefault="00B106A3" w:rsidP="003666A1">
      <w:pPr>
        <w:pStyle w:val="PCATNag1"/>
        <w:numPr>
          <w:ilvl w:val="0"/>
          <w:numId w:val="0"/>
        </w:numPr>
        <w:spacing w:before="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515898585"/>
      <w:r w:rsidRPr="00DD0D3B">
        <w:rPr>
          <w:rFonts w:asciiTheme="minorHAnsi" w:hAnsiTheme="minorHAnsi" w:cstheme="minorHAnsi"/>
          <w:color w:val="auto"/>
          <w:sz w:val="28"/>
          <w:szCs w:val="28"/>
        </w:rPr>
        <w:t xml:space="preserve">Klauzula informacyjna </w:t>
      </w:r>
      <w:r w:rsidR="00613614" w:rsidRPr="00DD0D3B"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E1502C">
        <w:rPr>
          <w:rFonts w:asciiTheme="minorHAnsi" w:hAnsiTheme="minorHAnsi" w:cstheme="minorHAnsi"/>
          <w:color w:val="auto"/>
          <w:sz w:val="22"/>
          <w:szCs w:val="22"/>
        </w:rPr>
        <w:t>REKRUTACJA</w:t>
      </w:r>
    </w:p>
    <w:p w14:paraId="0F62F6CE" w14:textId="77777777" w:rsidR="00CC4577" w:rsidRPr="00A95240" w:rsidRDefault="00890371" w:rsidP="003666A1">
      <w:pPr>
        <w:spacing w:before="120" w:after="120"/>
        <w:ind w:left="142"/>
        <w:jc w:val="both"/>
        <w:rPr>
          <w:rFonts w:cstheme="minorHAnsi"/>
          <w:sz w:val="20"/>
          <w:szCs w:val="20"/>
        </w:rPr>
      </w:pPr>
      <w:r w:rsidRPr="00DD0D3B">
        <w:rPr>
          <w:rFonts w:eastAsia="Calibri" w:cstheme="minorHAnsi"/>
        </w:rPr>
        <w:br/>
      </w:r>
      <w:r w:rsidR="003666A1" w:rsidRPr="00A95240">
        <w:rPr>
          <w:rFonts w:cstheme="minorHAnsi"/>
          <w:sz w:val="20"/>
          <w:szCs w:val="20"/>
        </w:rPr>
        <w:t>Na podstawie z art. 13 ust. 1 oraz 2 Rozporządzenia Parlamentu Europejskiego i Rady (UE) 2016/679 z dnia 27 kwietnia 2016 r. w sprawie ochrony osób fizycznych w związku z przetwarzaniem danych osobowych i w sprawie swobodnego przepływu takich danych oraz uchylenia dyrektywy 95/46/WE (RODO) przekazujemy informacje dotyczące przetwarzania Państwa danych osobowych.</w:t>
      </w:r>
    </w:p>
    <w:p w14:paraId="62A2FACD" w14:textId="77777777" w:rsidR="0028107D" w:rsidRPr="00A95240" w:rsidRDefault="0028107D" w:rsidP="0028107D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A95240">
        <w:rPr>
          <w:rFonts w:eastAsia="SimSun" w:cstheme="minorHAnsi"/>
          <w:kern w:val="3"/>
          <w:sz w:val="20"/>
          <w:szCs w:val="20"/>
          <w:lang w:eastAsia="zh-CN" w:bidi="hi-IN"/>
        </w:rPr>
        <w:t xml:space="preserve">Administratorem Danych Osobowych jest </w:t>
      </w:r>
      <w:r w:rsidR="001B468A">
        <w:rPr>
          <w:rFonts w:eastAsia="SimSun" w:cstheme="minorHAnsi"/>
          <w:kern w:val="3"/>
          <w:sz w:val="20"/>
          <w:szCs w:val="20"/>
          <w:lang w:eastAsia="zh-CN" w:bidi="hi-IN"/>
        </w:rPr>
        <w:t>Urząd Gminy Hańsk reprezentowany przez Wójta Gminy Hańsk</w:t>
      </w:r>
      <w:r w:rsidRPr="00A95240">
        <w:rPr>
          <w:rFonts w:eastAsia="SimSun" w:cstheme="minorHAnsi"/>
          <w:kern w:val="3"/>
          <w:sz w:val="20"/>
          <w:szCs w:val="20"/>
          <w:lang w:eastAsia="zh-CN" w:bidi="hi-IN"/>
        </w:rPr>
        <w:t xml:space="preserve">, Adres: ul. Osiedlowa 4, 22-235 Hańsk Pierwszy. Kontakt: tel. (82) 571 40 28, e-mail: </w:t>
      </w:r>
      <w:hyperlink r:id="rId8" w:history="1">
        <w:r w:rsidR="001B468A" w:rsidRPr="005162BA">
          <w:rPr>
            <w:rStyle w:val="Hipercze"/>
            <w:sz w:val="20"/>
            <w:szCs w:val="20"/>
          </w:rPr>
          <w:t>gmina@hansk.pl</w:t>
        </w:r>
      </w:hyperlink>
      <w:r w:rsidR="001B468A">
        <w:t xml:space="preserve"> </w:t>
      </w:r>
    </w:p>
    <w:p w14:paraId="217C6CA2" w14:textId="77777777" w:rsidR="001B468A" w:rsidRPr="001B468A" w:rsidRDefault="003666A1" w:rsidP="00B66638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eastAsiaTheme="minorHAnsi" w:cstheme="minorHAnsi"/>
          <w:color w:val="00000A"/>
          <w:sz w:val="20"/>
          <w:szCs w:val="20"/>
        </w:rPr>
      </w:pPr>
      <w:r w:rsidRPr="001B468A">
        <w:rPr>
          <w:rFonts w:eastAsiaTheme="minorHAnsi" w:cstheme="minorHAnsi"/>
          <w:sz w:val="20"/>
          <w:szCs w:val="20"/>
        </w:rPr>
        <w:t>Administrator wyznaczył Inspektora Ochrony Danych, który udziela odpowiedzi na pytania dotyczące przetwarzania Państwa danych osobowych. Kontakt z IOD jest możliwy pod adresem e-mail:</w:t>
      </w:r>
      <w:r w:rsidR="00A64AE5" w:rsidRPr="001B468A">
        <w:rPr>
          <w:sz w:val="20"/>
          <w:szCs w:val="20"/>
        </w:rPr>
        <w:t xml:space="preserve"> </w:t>
      </w:r>
      <w:hyperlink r:id="rId9" w:history="1">
        <w:r w:rsidR="001B468A" w:rsidRPr="005162BA">
          <w:rPr>
            <w:rStyle w:val="Hipercze"/>
            <w:sz w:val="20"/>
            <w:szCs w:val="20"/>
          </w:rPr>
          <w:t>iod@hansk.pl</w:t>
        </w:r>
      </w:hyperlink>
      <w:r w:rsidR="001B468A" w:rsidRPr="005162BA">
        <w:rPr>
          <w:sz w:val="20"/>
          <w:szCs w:val="20"/>
        </w:rPr>
        <w:t xml:space="preserve"> bądź pisemnie pod adresem Administratora.</w:t>
      </w:r>
    </w:p>
    <w:p w14:paraId="3666AC0C" w14:textId="77777777" w:rsidR="00E1502C" w:rsidRPr="00E1502C" w:rsidRDefault="00E1502C" w:rsidP="00E1502C">
      <w:pPr>
        <w:pStyle w:val="Akapitzlist"/>
        <w:numPr>
          <w:ilvl w:val="0"/>
          <w:numId w:val="41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Państwa dane osobowe przetwarzane będą w celu przeprowadzenia konkursu na wolne stanowisko pracy.</w:t>
      </w:r>
    </w:p>
    <w:p w14:paraId="1BE30847" w14:textId="77777777" w:rsidR="00E1502C" w:rsidRPr="00E1502C" w:rsidRDefault="00E1502C" w:rsidP="00E1502C">
      <w:pPr>
        <w:pStyle w:val="Akapitzlist"/>
        <w:numPr>
          <w:ilvl w:val="0"/>
          <w:numId w:val="41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 xml:space="preserve">Podstawą prawną do przetwarzania danych osobowych w procesie naboru, w zakresie wskazanym w przepisach prawa pracy (w szczególności art. 221 kodeksu pracy), jest art. 6 ust. 1 lit. b i c RODO, art. 9 ust.2 lit a RODO. </w:t>
      </w:r>
    </w:p>
    <w:p w14:paraId="6FC13CF1" w14:textId="77777777" w:rsidR="00E1502C" w:rsidRPr="00E1502C" w:rsidRDefault="00E1502C" w:rsidP="00E1502C">
      <w:pPr>
        <w:pStyle w:val="Akapitzlist"/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W odniesieniu do pozostałych danych osobowych, podanych przez Państwa dobrowolnie, podstawą przetwarzania będzie art. 6 ust. 1 litera a RODO – czyli zgoda, która może być odwołana w dowolnym czasie. Jeżeli w dokumentach rekrutacyjnych zawarte będą dane szczególnej kategorii, o których mowa w art. 9 ust. 1 RODO, konieczna będzie Państwa zgoda na ich przetwarzanie, która może zostać odwołana w dowolnym czasie.</w:t>
      </w:r>
    </w:p>
    <w:p w14:paraId="0A2BADCD" w14:textId="1ECB155C" w:rsidR="00E1502C" w:rsidRPr="00E1502C" w:rsidRDefault="00E1502C" w:rsidP="00E1502C">
      <w:pPr>
        <w:pStyle w:val="Akapitzlist"/>
        <w:numPr>
          <w:ilvl w:val="0"/>
          <w:numId w:val="41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 xml:space="preserve">Państwa dane osobowe pozyskane w procesie naboru mogą być udostępniane dostawcom usług IT. Lista kandydatów spełniających wymagania formalne, a także wyniki naboru, a więc dane osobowe osoby, która wygrała konkurs, będą ponadto opublikowane na stronie internetowej </w:t>
      </w:r>
      <w:r>
        <w:rPr>
          <w:rFonts w:eastAsia="Calibri" w:cstheme="minorHAnsi"/>
          <w:sz w:val="20"/>
          <w:szCs w:val="20"/>
        </w:rPr>
        <w:t>Urzędu Gminy Hańsk</w:t>
      </w:r>
      <w:r w:rsidRPr="00E1502C">
        <w:rPr>
          <w:rFonts w:eastAsia="Calibri" w:cstheme="minorHAnsi"/>
          <w:sz w:val="20"/>
          <w:szCs w:val="20"/>
        </w:rPr>
        <w:t xml:space="preserve"> oraz tablicy ogłoszeń. </w:t>
      </w:r>
    </w:p>
    <w:p w14:paraId="48B74E2A" w14:textId="77777777" w:rsidR="00E1502C" w:rsidRPr="00E1502C" w:rsidRDefault="00E1502C" w:rsidP="00E1502C">
      <w:pPr>
        <w:pStyle w:val="Akapitzlist"/>
        <w:numPr>
          <w:ilvl w:val="0"/>
          <w:numId w:val="41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 xml:space="preserve">Państwa dane zgromadzone na potrzeby naboru będą przechowywane przez okres prowadzenia rekrutacji, a także przez 3 miesiące po jej zakończeniu. </w:t>
      </w:r>
    </w:p>
    <w:p w14:paraId="3B3E800B" w14:textId="77777777" w:rsidR="00E1502C" w:rsidRPr="00E1502C" w:rsidRDefault="00E1502C" w:rsidP="00E1502C">
      <w:pPr>
        <w:pStyle w:val="Akapitzlist"/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 xml:space="preserve">Jeżeli chcecie Państwo wziąć udział w rekrutacji, podanie Waszych danych osobowych jest obligatoryjne w zakresie, w jakim będą przetwarzane na podstawie przepisów prawa (w szczególności art. 221 </w:t>
      </w:r>
      <w:proofErr w:type="spellStart"/>
      <w:r w:rsidRPr="00E1502C">
        <w:rPr>
          <w:rFonts w:eastAsia="Calibri" w:cstheme="minorHAnsi"/>
          <w:sz w:val="20"/>
          <w:szCs w:val="20"/>
        </w:rPr>
        <w:t>k.p</w:t>
      </w:r>
      <w:proofErr w:type="spellEnd"/>
      <w:r w:rsidRPr="00E1502C">
        <w:rPr>
          <w:rFonts w:eastAsia="Calibri" w:cstheme="minorHAnsi"/>
          <w:sz w:val="20"/>
          <w:szCs w:val="20"/>
        </w:rPr>
        <w:t xml:space="preserve">.), w pozostałym zakresie ich wskazanie jest dobrowolne. </w:t>
      </w:r>
    </w:p>
    <w:p w14:paraId="67C2F737" w14:textId="6530F01E" w:rsidR="00E1502C" w:rsidRPr="00E1502C" w:rsidRDefault="00E1502C" w:rsidP="00E1502C">
      <w:pPr>
        <w:pStyle w:val="Akapitzlist"/>
        <w:numPr>
          <w:ilvl w:val="0"/>
          <w:numId w:val="41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M</w:t>
      </w:r>
      <w:r w:rsidRPr="00E1502C">
        <w:rPr>
          <w:rFonts w:eastAsia="Calibri" w:cstheme="minorHAnsi"/>
          <w:sz w:val="20"/>
          <w:szCs w:val="20"/>
        </w:rPr>
        <w:t xml:space="preserve">acie </w:t>
      </w:r>
      <w:r>
        <w:rPr>
          <w:rFonts w:eastAsia="Calibri" w:cstheme="minorHAnsi"/>
          <w:sz w:val="20"/>
          <w:szCs w:val="20"/>
        </w:rPr>
        <w:t xml:space="preserve">Państwo </w:t>
      </w:r>
      <w:r w:rsidRPr="00E1502C">
        <w:rPr>
          <w:rFonts w:eastAsia="Calibri" w:cstheme="minorHAnsi"/>
          <w:sz w:val="20"/>
          <w:szCs w:val="20"/>
        </w:rPr>
        <w:t>prawo do:</w:t>
      </w:r>
    </w:p>
    <w:p w14:paraId="3D92F549" w14:textId="7507DCAA" w:rsidR="00E1502C" w:rsidRPr="00E1502C" w:rsidRDefault="00E1502C" w:rsidP="00E1502C">
      <w:pPr>
        <w:pStyle w:val="Akapitzlist"/>
        <w:numPr>
          <w:ilvl w:val="0"/>
          <w:numId w:val="45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dostępu do tych danych oraz otrzymania ich kopii;</w:t>
      </w:r>
    </w:p>
    <w:p w14:paraId="49D8D879" w14:textId="77777777" w:rsidR="00E1502C" w:rsidRPr="00E1502C" w:rsidRDefault="00E1502C" w:rsidP="00E1502C">
      <w:pPr>
        <w:pStyle w:val="Akapitzlist"/>
        <w:numPr>
          <w:ilvl w:val="0"/>
          <w:numId w:val="45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sprostowania danych jeśli są błędne, uzupełnienia danych jeśli zauważycie Państwo, że są niekompletne;</w:t>
      </w:r>
    </w:p>
    <w:p w14:paraId="1EF56377" w14:textId="77777777" w:rsidR="00E1502C" w:rsidRPr="00E1502C" w:rsidRDefault="00E1502C" w:rsidP="00E1502C">
      <w:pPr>
        <w:pStyle w:val="Akapitzlist"/>
        <w:numPr>
          <w:ilvl w:val="0"/>
          <w:numId w:val="45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ograniczenia przetwarzania danych np. jeżeli zauważycie Państwo, że Wasze dane osobowe są nieprawidłowe, do czasu sprawdzenia ich prawidłowości – na okres pozwalający nam to sprawdzić;</w:t>
      </w:r>
    </w:p>
    <w:p w14:paraId="46F586F9" w14:textId="77777777" w:rsidR="00E1502C" w:rsidRPr="00E1502C" w:rsidRDefault="00E1502C" w:rsidP="00E1502C">
      <w:pPr>
        <w:pStyle w:val="Akapitzlist"/>
        <w:numPr>
          <w:ilvl w:val="0"/>
          <w:numId w:val="45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usunięcia danych np.: kiedy Państwa dane nie będą już potrzebne do celu, dla którego zostały zebrane;</w:t>
      </w:r>
    </w:p>
    <w:p w14:paraId="5447E7E1" w14:textId="77777777" w:rsidR="00E1502C" w:rsidRPr="00E1502C" w:rsidRDefault="00E1502C" w:rsidP="00E1502C">
      <w:pPr>
        <w:pStyle w:val="Akapitzlist"/>
        <w:numPr>
          <w:ilvl w:val="0"/>
          <w:numId w:val="45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 xml:space="preserve">sprzeciwu wobec dalszego przetwarzania danych w przypadkach, gdy macie do tego prawo. </w:t>
      </w:r>
    </w:p>
    <w:p w14:paraId="65979261" w14:textId="77777777" w:rsidR="00E1502C" w:rsidRPr="00E1502C" w:rsidRDefault="00E1502C" w:rsidP="00E1502C">
      <w:pPr>
        <w:pStyle w:val="Akapitzlist"/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Jeśli uznacie Państwo, że przetwarzamy Wasze dane osobowe niezgodnie z przepisami prawa, możecie wnieść skargę do Prezesa Urzędu Ochrony Danych Osobowych.</w:t>
      </w:r>
    </w:p>
    <w:p w14:paraId="02D785CF" w14:textId="42143C97" w:rsidR="00E1502C" w:rsidRPr="00E1502C" w:rsidRDefault="00E1502C" w:rsidP="00E1502C">
      <w:pPr>
        <w:pStyle w:val="Akapitzlist"/>
        <w:numPr>
          <w:ilvl w:val="0"/>
          <w:numId w:val="41"/>
        </w:num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E1502C">
        <w:rPr>
          <w:rFonts w:eastAsia="Calibri" w:cstheme="minorHAnsi"/>
          <w:sz w:val="20"/>
          <w:szCs w:val="20"/>
        </w:rPr>
        <w:t>Państwa dane osobowe mogą być przetwarzane przez nas automatycznie, ale nie będziemy ich profilować.</w:t>
      </w:r>
      <w:bookmarkEnd w:id="0"/>
    </w:p>
    <w:sectPr w:rsidR="00E1502C" w:rsidRPr="00E1502C" w:rsidSect="00176A52">
      <w:footerReference w:type="default" r:id="rId10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A566" w14:textId="77777777" w:rsidR="00F0781D" w:rsidRDefault="00F0781D" w:rsidP="003C3473">
      <w:pPr>
        <w:spacing w:after="0" w:line="240" w:lineRule="auto"/>
      </w:pPr>
      <w:r>
        <w:separator/>
      </w:r>
    </w:p>
  </w:endnote>
  <w:endnote w:type="continuationSeparator" w:id="0">
    <w:p w14:paraId="0A4FF82A" w14:textId="77777777" w:rsidR="00F0781D" w:rsidRDefault="00F0781D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00E7" w14:textId="77777777" w:rsidR="002A24A4" w:rsidRPr="00E05CC7" w:rsidRDefault="002A24A4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</w:p>
  <w:p w14:paraId="141A5E49" w14:textId="77777777" w:rsidR="002A24A4" w:rsidRDefault="002A2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8167" w14:textId="77777777" w:rsidR="00F0781D" w:rsidRDefault="00F0781D" w:rsidP="003C3473">
      <w:pPr>
        <w:spacing w:after="0" w:line="240" w:lineRule="auto"/>
      </w:pPr>
      <w:r>
        <w:separator/>
      </w:r>
    </w:p>
  </w:footnote>
  <w:footnote w:type="continuationSeparator" w:id="0">
    <w:p w14:paraId="677CF293" w14:textId="77777777" w:rsidR="00F0781D" w:rsidRDefault="00F0781D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FE"/>
    <w:multiLevelType w:val="hybridMultilevel"/>
    <w:tmpl w:val="368051B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507F"/>
    <w:multiLevelType w:val="hybridMultilevel"/>
    <w:tmpl w:val="9F7260E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9F2C44"/>
    <w:multiLevelType w:val="multilevel"/>
    <w:tmpl w:val="AF56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65979"/>
    <w:multiLevelType w:val="hybridMultilevel"/>
    <w:tmpl w:val="770CAB7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7AB5D49"/>
    <w:multiLevelType w:val="hybridMultilevel"/>
    <w:tmpl w:val="08BA0C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2F2FD2"/>
    <w:multiLevelType w:val="hybridMultilevel"/>
    <w:tmpl w:val="116E02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9F70A86"/>
    <w:multiLevelType w:val="hybridMultilevel"/>
    <w:tmpl w:val="CF464C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337E57"/>
    <w:multiLevelType w:val="hybridMultilevel"/>
    <w:tmpl w:val="56A8FC9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0E767624"/>
    <w:multiLevelType w:val="hybridMultilevel"/>
    <w:tmpl w:val="B75A77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B49D8"/>
    <w:multiLevelType w:val="hybridMultilevel"/>
    <w:tmpl w:val="3C8C31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555D51"/>
    <w:multiLevelType w:val="multilevel"/>
    <w:tmpl w:val="512A1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52415F"/>
    <w:multiLevelType w:val="hybridMultilevel"/>
    <w:tmpl w:val="4CDC1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4D73E5D"/>
    <w:multiLevelType w:val="hybridMultilevel"/>
    <w:tmpl w:val="5E5EA6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05FC1"/>
    <w:multiLevelType w:val="hybridMultilevel"/>
    <w:tmpl w:val="8F24FBC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1A1C4E0E"/>
    <w:multiLevelType w:val="hybridMultilevel"/>
    <w:tmpl w:val="B1CEDECC"/>
    <w:lvl w:ilvl="0" w:tplc="66682EA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42E93"/>
    <w:multiLevelType w:val="hybridMultilevel"/>
    <w:tmpl w:val="EA44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73212"/>
    <w:multiLevelType w:val="hybridMultilevel"/>
    <w:tmpl w:val="47282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3E7E30"/>
    <w:multiLevelType w:val="hybridMultilevel"/>
    <w:tmpl w:val="7AF808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214AC3"/>
    <w:multiLevelType w:val="hybridMultilevel"/>
    <w:tmpl w:val="CF127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0262641"/>
    <w:multiLevelType w:val="hybridMultilevel"/>
    <w:tmpl w:val="801AD8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0FF2C14"/>
    <w:multiLevelType w:val="multilevel"/>
    <w:tmpl w:val="63E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E33EC"/>
    <w:multiLevelType w:val="hybridMultilevel"/>
    <w:tmpl w:val="575272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1572EA"/>
    <w:multiLevelType w:val="hybridMultilevel"/>
    <w:tmpl w:val="8DA2FA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A3E762F"/>
    <w:multiLevelType w:val="hybridMultilevel"/>
    <w:tmpl w:val="6486F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415A9"/>
    <w:multiLevelType w:val="hybridMultilevel"/>
    <w:tmpl w:val="EADC8D7C"/>
    <w:lvl w:ilvl="0" w:tplc="0D20D6E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E11A0"/>
    <w:multiLevelType w:val="hybridMultilevel"/>
    <w:tmpl w:val="C5640DC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551B35D0"/>
    <w:multiLevelType w:val="hybridMultilevel"/>
    <w:tmpl w:val="273A5730"/>
    <w:lvl w:ilvl="0" w:tplc="DB38B5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765D8B"/>
    <w:multiLevelType w:val="hybridMultilevel"/>
    <w:tmpl w:val="D1DC92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0B5426E"/>
    <w:multiLevelType w:val="hybridMultilevel"/>
    <w:tmpl w:val="6298FA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63144"/>
    <w:multiLevelType w:val="hybridMultilevel"/>
    <w:tmpl w:val="31B2FD70"/>
    <w:lvl w:ilvl="0" w:tplc="6CD6EF3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10A67"/>
    <w:multiLevelType w:val="hybridMultilevel"/>
    <w:tmpl w:val="8E3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5062F"/>
    <w:multiLevelType w:val="hybridMultilevel"/>
    <w:tmpl w:val="B7D038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7963EB4"/>
    <w:multiLevelType w:val="hybridMultilevel"/>
    <w:tmpl w:val="69B490C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D8E25BA"/>
    <w:multiLevelType w:val="hybridMultilevel"/>
    <w:tmpl w:val="FA54194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7" w15:restartNumberingAfterBreak="0">
    <w:nsid w:val="6FD16BFE"/>
    <w:multiLevelType w:val="hybridMultilevel"/>
    <w:tmpl w:val="63AA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42C45"/>
    <w:multiLevelType w:val="multilevel"/>
    <w:tmpl w:val="0288701C"/>
    <w:lvl w:ilvl="0">
      <w:start w:val="1"/>
      <w:numFmt w:val="decimal"/>
      <w:pStyle w:val="PCATNag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pStyle w:val="PCATNag2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A03867"/>
    <w:multiLevelType w:val="hybridMultilevel"/>
    <w:tmpl w:val="835A8C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2ED3093"/>
    <w:multiLevelType w:val="hybridMultilevel"/>
    <w:tmpl w:val="E9CA7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24D89"/>
    <w:multiLevelType w:val="hybridMultilevel"/>
    <w:tmpl w:val="B0F2AF7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2" w15:restartNumberingAfterBreak="0">
    <w:nsid w:val="75911D95"/>
    <w:multiLevelType w:val="multilevel"/>
    <w:tmpl w:val="15CA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1B6423"/>
    <w:multiLevelType w:val="hybridMultilevel"/>
    <w:tmpl w:val="CC940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00829">
    <w:abstractNumId w:val="2"/>
  </w:num>
  <w:num w:numId="2" w16cid:durableId="796339988">
    <w:abstractNumId w:val="42"/>
  </w:num>
  <w:num w:numId="3" w16cid:durableId="2014914900">
    <w:abstractNumId w:val="27"/>
  </w:num>
  <w:num w:numId="4" w16cid:durableId="669329915">
    <w:abstractNumId w:val="6"/>
  </w:num>
  <w:num w:numId="5" w16cid:durableId="1661157520">
    <w:abstractNumId w:val="22"/>
  </w:num>
  <w:num w:numId="6" w16cid:durableId="639264769">
    <w:abstractNumId w:val="34"/>
  </w:num>
  <w:num w:numId="7" w16cid:durableId="854416841">
    <w:abstractNumId w:val="4"/>
  </w:num>
  <w:num w:numId="8" w16cid:durableId="2003198592">
    <w:abstractNumId w:val="28"/>
  </w:num>
  <w:num w:numId="9" w16cid:durableId="921840496">
    <w:abstractNumId w:val="0"/>
  </w:num>
  <w:num w:numId="10" w16cid:durableId="1899701186">
    <w:abstractNumId w:val="39"/>
  </w:num>
  <w:num w:numId="11" w16cid:durableId="810833177">
    <w:abstractNumId w:val="3"/>
  </w:num>
  <w:num w:numId="12" w16cid:durableId="1861577595">
    <w:abstractNumId w:val="36"/>
  </w:num>
  <w:num w:numId="13" w16cid:durableId="355548683">
    <w:abstractNumId w:val="41"/>
  </w:num>
  <w:num w:numId="14" w16cid:durableId="1101342358">
    <w:abstractNumId w:val="7"/>
  </w:num>
  <w:num w:numId="15" w16cid:durableId="81491506">
    <w:abstractNumId w:val="24"/>
  </w:num>
  <w:num w:numId="16" w16cid:durableId="31736619">
    <w:abstractNumId w:val="9"/>
  </w:num>
  <w:num w:numId="17" w16cid:durableId="214969627">
    <w:abstractNumId w:val="16"/>
  </w:num>
  <w:num w:numId="18" w16cid:durableId="1617908593">
    <w:abstractNumId w:val="43"/>
  </w:num>
  <w:num w:numId="19" w16cid:durableId="409541685">
    <w:abstractNumId w:val="20"/>
  </w:num>
  <w:num w:numId="20" w16cid:durableId="626475614">
    <w:abstractNumId w:val="30"/>
  </w:num>
  <w:num w:numId="21" w16cid:durableId="245306778">
    <w:abstractNumId w:val="33"/>
  </w:num>
  <w:num w:numId="22" w16cid:durableId="270479714">
    <w:abstractNumId w:val="21"/>
  </w:num>
  <w:num w:numId="23" w16cid:durableId="1530606938">
    <w:abstractNumId w:val="23"/>
  </w:num>
  <w:num w:numId="24" w16cid:durableId="1192760522">
    <w:abstractNumId w:val="5"/>
  </w:num>
  <w:num w:numId="25" w16cid:durableId="1590044599">
    <w:abstractNumId w:val="14"/>
  </w:num>
  <w:num w:numId="26" w16cid:durableId="154806476">
    <w:abstractNumId w:val="29"/>
  </w:num>
  <w:num w:numId="27" w16cid:durableId="1605848089">
    <w:abstractNumId w:val="26"/>
  </w:num>
  <w:num w:numId="28" w16cid:durableId="179511162">
    <w:abstractNumId w:val="12"/>
  </w:num>
  <w:num w:numId="29" w16cid:durableId="140314860">
    <w:abstractNumId w:val="8"/>
  </w:num>
  <w:num w:numId="30" w16cid:durableId="576089903">
    <w:abstractNumId w:val="35"/>
  </w:num>
  <w:num w:numId="31" w16cid:durableId="529227264">
    <w:abstractNumId w:val="17"/>
  </w:num>
  <w:num w:numId="32" w16cid:durableId="420759129">
    <w:abstractNumId w:val="19"/>
  </w:num>
  <w:num w:numId="33" w16cid:durableId="1850753894">
    <w:abstractNumId w:val="25"/>
  </w:num>
  <w:num w:numId="34" w16cid:durableId="1290476657">
    <w:abstractNumId w:val="11"/>
  </w:num>
  <w:num w:numId="35" w16cid:durableId="2084520911">
    <w:abstractNumId w:val="1"/>
  </w:num>
  <w:num w:numId="36" w16cid:durableId="249697921">
    <w:abstractNumId w:val="38"/>
  </w:num>
  <w:num w:numId="37" w16cid:durableId="1582361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6736266">
    <w:abstractNumId w:val="37"/>
  </w:num>
  <w:num w:numId="39" w16cid:durableId="1706366065">
    <w:abstractNumId w:val="15"/>
  </w:num>
  <w:num w:numId="40" w16cid:durableId="2066709504">
    <w:abstractNumId w:val="31"/>
  </w:num>
  <w:num w:numId="41" w16cid:durableId="1793019311">
    <w:abstractNumId w:val="32"/>
  </w:num>
  <w:num w:numId="42" w16cid:durableId="1429888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1447406">
    <w:abstractNumId w:val="13"/>
  </w:num>
  <w:num w:numId="44" w16cid:durableId="593444105">
    <w:abstractNumId w:val="18"/>
  </w:num>
  <w:num w:numId="45" w16cid:durableId="5262112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73"/>
    <w:rsid w:val="000066C3"/>
    <w:rsid w:val="00007768"/>
    <w:rsid w:val="000241A3"/>
    <w:rsid w:val="00061839"/>
    <w:rsid w:val="00081A59"/>
    <w:rsid w:val="000B57AD"/>
    <w:rsid w:val="000F38E6"/>
    <w:rsid w:val="00106A2E"/>
    <w:rsid w:val="00123336"/>
    <w:rsid w:val="00141BC4"/>
    <w:rsid w:val="00176004"/>
    <w:rsid w:val="00176A12"/>
    <w:rsid w:val="00176A52"/>
    <w:rsid w:val="00176EFC"/>
    <w:rsid w:val="00177D9D"/>
    <w:rsid w:val="00190286"/>
    <w:rsid w:val="00191E3D"/>
    <w:rsid w:val="001B468A"/>
    <w:rsid w:val="001F68BE"/>
    <w:rsid w:val="002043B8"/>
    <w:rsid w:val="00204910"/>
    <w:rsid w:val="0021761D"/>
    <w:rsid w:val="00232B06"/>
    <w:rsid w:val="00233C96"/>
    <w:rsid w:val="00245714"/>
    <w:rsid w:val="00257108"/>
    <w:rsid w:val="00261167"/>
    <w:rsid w:val="0028107D"/>
    <w:rsid w:val="00283EAC"/>
    <w:rsid w:val="002927F3"/>
    <w:rsid w:val="00294FFA"/>
    <w:rsid w:val="002A24A4"/>
    <w:rsid w:val="002A78AA"/>
    <w:rsid w:val="002B5543"/>
    <w:rsid w:val="002D1596"/>
    <w:rsid w:val="00300DF7"/>
    <w:rsid w:val="003202B5"/>
    <w:rsid w:val="003666A1"/>
    <w:rsid w:val="00392664"/>
    <w:rsid w:val="003929E6"/>
    <w:rsid w:val="003C3473"/>
    <w:rsid w:val="003E0499"/>
    <w:rsid w:val="004002DC"/>
    <w:rsid w:val="00456F7F"/>
    <w:rsid w:val="0046289D"/>
    <w:rsid w:val="004821C0"/>
    <w:rsid w:val="004922DD"/>
    <w:rsid w:val="004A161B"/>
    <w:rsid w:val="004A2332"/>
    <w:rsid w:val="004A55FB"/>
    <w:rsid w:val="004A6848"/>
    <w:rsid w:val="004B03FB"/>
    <w:rsid w:val="004B4BB3"/>
    <w:rsid w:val="004F5238"/>
    <w:rsid w:val="004F5F32"/>
    <w:rsid w:val="004F7CA1"/>
    <w:rsid w:val="005162BA"/>
    <w:rsid w:val="00524BF5"/>
    <w:rsid w:val="00525C85"/>
    <w:rsid w:val="00550404"/>
    <w:rsid w:val="00554D53"/>
    <w:rsid w:val="0057694E"/>
    <w:rsid w:val="00586B11"/>
    <w:rsid w:val="005B5FB4"/>
    <w:rsid w:val="005B69DF"/>
    <w:rsid w:val="005D2D64"/>
    <w:rsid w:val="005D629E"/>
    <w:rsid w:val="005F632A"/>
    <w:rsid w:val="00600B86"/>
    <w:rsid w:val="00613614"/>
    <w:rsid w:val="00616281"/>
    <w:rsid w:val="00624918"/>
    <w:rsid w:val="006315AD"/>
    <w:rsid w:val="00647ECA"/>
    <w:rsid w:val="006520EB"/>
    <w:rsid w:val="00671EB8"/>
    <w:rsid w:val="0067222B"/>
    <w:rsid w:val="006A4825"/>
    <w:rsid w:val="006C7C31"/>
    <w:rsid w:val="006E2E0D"/>
    <w:rsid w:val="006E735B"/>
    <w:rsid w:val="006E7C35"/>
    <w:rsid w:val="007254C8"/>
    <w:rsid w:val="00726942"/>
    <w:rsid w:val="00780266"/>
    <w:rsid w:val="007953C9"/>
    <w:rsid w:val="007A35B5"/>
    <w:rsid w:val="007D0480"/>
    <w:rsid w:val="007E3FD9"/>
    <w:rsid w:val="00825299"/>
    <w:rsid w:val="008263F7"/>
    <w:rsid w:val="00832BD3"/>
    <w:rsid w:val="00841460"/>
    <w:rsid w:val="008745A8"/>
    <w:rsid w:val="00875E0D"/>
    <w:rsid w:val="00884EC3"/>
    <w:rsid w:val="00890371"/>
    <w:rsid w:val="008945D2"/>
    <w:rsid w:val="008A37ED"/>
    <w:rsid w:val="008C52EA"/>
    <w:rsid w:val="00900607"/>
    <w:rsid w:val="009229E1"/>
    <w:rsid w:val="00922FCA"/>
    <w:rsid w:val="009355EE"/>
    <w:rsid w:val="00946DC3"/>
    <w:rsid w:val="009C45A4"/>
    <w:rsid w:val="009D27B8"/>
    <w:rsid w:val="009D39A3"/>
    <w:rsid w:val="009D5DFD"/>
    <w:rsid w:val="00A41D11"/>
    <w:rsid w:val="00A6261C"/>
    <w:rsid w:val="00A64AE5"/>
    <w:rsid w:val="00A873D2"/>
    <w:rsid w:val="00A91882"/>
    <w:rsid w:val="00A95240"/>
    <w:rsid w:val="00A973D5"/>
    <w:rsid w:val="00AA4C41"/>
    <w:rsid w:val="00AA6DCA"/>
    <w:rsid w:val="00AB0620"/>
    <w:rsid w:val="00AE4CDF"/>
    <w:rsid w:val="00AF1E7F"/>
    <w:rsid w:val="00AF32FE"/>
    <w:rsid w:val="00AF43B2"/>
    <w:rsid w:val="00B106A3"/>
    <w:rsid w:val="00B26097"/>
    <w:rsid w:val="00B30BE1"/>
    <w:rsid w:val="00B315CB"/>
    <w:rsid w:val="00B90786"/>
    <w:rsid w:val="00BB6DCB"/>
    <w:rsid w:val="00BE29A8"/>
    <w:rsid w:val="00C00368"/>
    <w:rsid w:val="00C142DF"/>
    <w:rsid w:val="00C533EA"/>
    <w:rsid w:val="00C6778B"/>
    <w:rsid w:val="00C70C6C"/>
    <w:rsid w:val="00C83C37"/>
    <w:rsid w:val="00C85714"/>
    <w:rsid w:val="00C97C89"/>
    <w:rsid w:val="00CA36FD"/>
    <w:rsid w:val="00CA5603"/>
    <w:rsid w:val="00CB1447"/>
    <w:rsid w:val="00CB48F0"/>
    <w:rsid w:val="00CC4577"/>
    <w:rsid w:val="00CD0873"/>
    <w:rsid w:val="00CD0F9A"/>
    <w:rsid w:val="00CD3E26"/>
    <w:rsid w:val="00CE07F9"/>
    <w:rsid w:val="00D13021"/>
    <w:rsid w:val="00D23928"/>
    <w:rsid w:val="00D65D01"/>
    <w:rsid w:val="00D77DCE"/>
    <w:rsid w:val="00D85C45"/>
    <w:rsid w:val="00D902CF"/>
    <w:rsid w:val="00D91035"/>
    <w:rsid w:val="00DA3E60"/>
    <w:rsid w:val="00DA7E18"/>
    <w:rsid w:val="00DC49F7"/>
    <w:rsid w:val="00DD0D3B"/>
    <w:rsid w:val="00DF4396"/>
    <w:rsid w:val="00E135E2"/>
    <w:rsid w:val="00E1502C"/>
    <w:rsid w:val="00E21281"/>
    <w:rsid w:val="00E22D64"/>
    <w:rsid w:val="00E24550"/>
    <w:rsid w:val="00E314BB"/>
    <w:rsid w:val="00E44336"/>
    <w:rsid w:val="00E73849"/>
    <w:rsid w:val="00EA545C"/>
    <w:rsid w:val="00EC0969"/>
    <w:rsid w:val="00ED0029"/>
    <w:rsid w:val="00EE72F7"/>
    <w:rsid w:val="00EF2BA2"/>
    <w:rsid w:val="00F0781D"/>
    <w:rsid w:val="00F1517C"/>
    <w:rsid w:val="00F313F0"/>
    <w:rsid w:val="00F31D51"/>
    <w:rsid w:val="00F85747"/>
    <w:rsid w:val="00FA57C3"/>
    <w:rsid w:val="00FB1745"/>
    <w:rsid w:val="00FD0EC1"/>
    <w:rsid w:val="00FE5F20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1189F"/>
  <w15:docId w15:val="{C827CB5B-658C-43F9-8CB6-753E9E2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0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6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qFormat/>
    <w:rsid w:val="00F313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313F0"/>
    <w:rPr>
      <w:b/>
      <w:bCs/>
    </w:rPr>
  </w:style>
  <w:style w:type="paragraph" w:styleId="Bezodstpw">
    <w:name w:val="No Spacing"/>
    <w:uiPriority w:val="1"/>
    <w:qFormat/>
    <w:rsid w:val="005B69D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24BF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628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89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E3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3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3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336"/>
    <w:rPr>
      <w:b/>
      <w:bCs/>
      <w:sz w:val="20"/>
      <w:szCs w:val="20"/>
    </w:rPr>
  </w:style>
  <w:style w:type="paragraph" w:customStyle="1" w:styleId="PCATNag1">
    <w:name w:val="PCAT Nag.1"/>
    <w:basedOn w:val="Nagwek1"/>
    <w:next w:val="Normalny"/>
    <w:link w:val="PCATNag1Znak"/>
    <w:qFormat/>
    <w:rsid w:val="00B106A3"/>
    <w:pPr>
      <w:numPr>
        <w:numId w:val="36"/>
      </w:numPr>
      <w:spacing w:before="400" w:after="240"/>
      <w:ind w:left="567" w:hanging="567"/>
    </w:pPr>
    <w:rPr>
      <w:rFonts w:ascii="Arial Narrow" w:eastAsia="Times New Roman" w:hAnsi="Arial Narrow" w:cs="Times New Roman"/>
      <w:b/>
      <w:smallCaps/>
      <w:color w:val="20376A"/>
      <w:lang w:eastAsia="en-US"/>
    </w:rPr>
  </w:style>
  <w:style w:type="paragraph" w:customStyle="1" w:styleId="PCATNag2">
    <w:name w:val="PCAT Nag.2"/>
    <w:basedOn w:val="Nagwek2"/>
    <w:qFormat/>
    <w:rsid w:val="00B106A3"/>
    <w:pPr>
      <w:numPr>
        <w:ilvl w:val="1"/>
        <w:numId w:val="36"/>
      </w:numPr>
      <w:tabs>
        <w:tab w:val="num" w:pos="360"/>
        <w:tab w:val="num" w:pos="1440"/>
      </w:tabs>
      <w:spacing w:before="320" w:after="240"/>
      <w:ind w:left="992" w:hanging="567"/>
    </w:pPr>
    <w:rPr>
      <w:rFonts w:ascii="Arial Narrow" w:eastAsia="Times New Roman" w:hAnsi="Arial Narrow" w:cs="Times New Roman"/>
      <w:b/>
      <w:smallCaps/>
      <w:color w:val="20376A"/>
      <w:sz w:val="28"/>
      <w:lang w:eastAsia="en-US"/>
    </w:rPr>
  </w:style>
  <w:style w:type="character" w:customStyle="1" w:styleId="PCATNag1Znak">
    <w:name w:val="PCAT Nag.1 Znak"/>
    <w:link w:val="PCATNag1"/>
    <w:rsid w:val="00B106A3"/>
    <w:rPr>
      <w:rFonts w:ascii="Arial Narrow" w:eastAsia="Times New Roman" w:hAnsi="Arial Narrow" w:cs="Times New Roman"/>
      <w:b/>
      <w:smallCaps/>
      <w:color w:val="20376A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106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6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3666A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h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h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4341-AA75-42E7-B54C-E596F670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 Szwed</cp:lastModifiedBy>
  <cp:revision>2</cp:revision>
  <cp:lastPrinted>2019-08-29T22:37:00Z</cp:lastPrinted>
  <dcterms:created xsi:type="dcterms:W3CDTF">2025-07-18T20:17:00Z</dcterms:created>
  <dcterms:modified xsi:type="dcterms:W3CDTF">2025-07-21T09:08:00Z</dcterms:modified>
</cp:coreProperties>
</file>