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AE93D" w14:textId="24346A9F" w:rsidR="009F6991" w:rsidRDefault="009F6991" w:rsidP="009F69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3CA">
        <w:rPr>
          <w:rFonts w:ascii="Times New Roman" w:hAnsi="Times New Roman" w:cs="Times New Roman"/>
          <w:b/>
          <w:sz w:val="26"/>
          <w:szCs w:val="26"/>
        </w:rPr>
        <w:t xml:space="preserve">Formularz konsultacyjny projektu uchwały Rady </w:t>
      </w:r>
      <w:r>
        <w:rPr>
          <w:rFonts w:ascii="Times New Roman" w:hAnsi="Times New Roman" w:cs="Times New Roman"/>
          <w:b/>
          <w:sz w:val="26"/>
          <w:szCs w:val="26"/>
        </w:rPr>
        <w:t xml:space="preserve">Gminy Hańsk w </w:t>
      </w:r>
      <w:r w:rsidRPr="004503CA">
        <w:rPr>
          <w:rFonts w:ascii="Times New Roman" w:hAnsi="Times New Roman" w:cs="Times New Roman"/>
          <w:b/>
          <w:sz w:val="26"/>
          <w:szCs w:val="26"/>
        </w:rPr>
        <w:t xml:space="preserve">sprawie </w:t>
      </w:r>
      <w:r w:rsidR="00CA2632" w:rsidRPr="00CA2632">
        <w:rPr>
          <w:rFonts w:ascii="Times New Roman" w:hAnsi="Times New Roman" w:cs="Times New Roman"/>
          <w:b/>
          <w:sz w:val="26"/>
          <w:szCs w:val="26"/>
        </w:rPr>
        <w:t xml:space="preserve">Programu współpracy Gminy Hańsk z organizacjami pozarządowymi </w:t>
      </w:r>
      <w:r w:rsidR="00CA2632">
        <w:rPr>
          <w:rFonts w:ascii="Times New Roman" w:hAnsi="Times New Roman" w:cs="Times New Roman"/>
          <w:b/>
          <w:sz w:val="26"/>
          <w:szCs w:val="26"/>
        </w:rPr>
        <w:br/>
      </w:r>
      <w:r w:rsidR="00CA2632" w:rsidRPr="00CA2632">
        <w:rPr>
          <w:rFonts w:ascii="Times New Roman" w:hAnsi="Times New Roman" w:cs="Times New Roman"/>
          <w:b/>
          <w:sz w:val="26"/>
          <w:szCs w:val="26"/>
        </w:rPr>
        <w:t>oraz z podmiotami wymienionymi w art. 3 ust. 3 ustawy</w:t>
      </w:r>
      <w:r w:rsidR="00CA2632">
        <w:rPr>
          <w:rFonts w:ascii="Times New Roman" w:hAnsi="Times New Roman" w:cs="Times New Roman"/>
          <w:b/>
          <w:sz w:val="26"/>
          <w:szCs w:val="26"/>
        </w:rPr>
        <w:br/>
      </w:r>
      <w:r w:rsidR="00CA2632" w:rsidRPr="00CA2632">
        <w:rPr>
          <w:rFonts w:ascii="Times New Roman" w:hAnsi="Times New Roman" w:cs="Times New Roman"/>
          <w:b/>
          <w:sz w:val="26"/>
          <w:szCs w:val="26"/>
        </w:rPr>
        <w:t xml:space="preserve"> z dnia 24 kwietnia 2003 r. o działalności pożytku publicznego</w:t>
      </w:r>
      <w:r w:rsidR="00CA2632">
        <w:rPr>
          <w:rFonts w:ascii="Times New Roman" w:hAnsi="Times New Roman" w:cs="Times New Roman"/>
          <w:b/>
          <w:sz w:val="26"/>
          <w:szCs w:val="26"/>
        </w:rPr>
        <w:br/>
      </w:r>
      <w:r w:rsidR="00CA2632" w:rsidRPr="00CA2632">
        <w:rPr>
          <w:rFonts w:ascii="Times New Roman" w:hAnsi="Times New Roman" w:cs="Times New Roman"/>
          <w:b/>
          <w:sz w:val="26"/>
          <w:szCs w:val="26"/>
        </w:rPr>
        <w:t xml:space="preserve"> i o wolontariacie na 2025 rok.</w:t>
      </w:r>
    </w:p>
    <w:p w14:paraId="6FD2CFF4" w14:textId="77777777" w:rsidR="009F6991" w:rsidRPr="006955B7" w:rsidRDefault="009F6991" w:rsidP="009F6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Mieszkańcy</w:t>
      </w:r>
      <w:r w:rsidRPr="006955B7">
        <w:rPr>
          <w:rFonts w:ascii="Times New Roman" w:hAnsi="Times New Roman" w:cs="Times New Roman"/>
        </w:rPr>
        <w:t xml:space="preserve"> Gminy </w:t>
      </w:r>
      <w:r>
        <w:rPr>
          <w:rFonts w:ascii="Times New Roman" w:hAnsi="Times New Roman" w:cs="Times New Roman"/>
        </w:rPr>
        <w:t>Hańsk</w:t>
      </w:r>
      <w:r w:rsidRPr="006955B7">
        <w:rPr>
          <w:rFonts w:ascii="Times New Roman" w:hAnsi="Times New Roman" w:cs="Times New Roman"/>
        </w:rPr>
        <w:t>!</w:t>
      </w:r>
    </w:p>
    <w:p w14:paraId="47CE655B" w14:textId="77777777" w:rsidR="009F6991" w:rsidRDefault="009F6991" w:rsidP="009F6991">
      <w:pPr>
        <w:jc w:val="both"/>
        <w:rPr>
          <w:rFonts w:ascii="Times New Roman" w:hAnsi="Times New Roman" w:cs="Times New Roman"/>
        </w:rPr>
      </w:pPr>
      <w:r w:rsidRPr="006955B7">
        <w:rPr>
          <w:rFonts w:ascii="Times New Roman" w:hAnsi="Times New Roman" w:cs="Times New Roman"/>
        </w:rPr>
        <w:t xml:space="preserve">Zapraszamy do udziału w konsultacjach społecznych dotyczących projektu uchwały Rady </w:t>
      </w:r>
      <w:r>
        <w:rPr>
          <w:rFonts w:ascii="Times New Roman" w:hAnsi="Times New Roman" w:cs="Times New Roman"/>
        </w:rPr>
        <w:t xml:space="preserve">Gminy Hańsk </w:t>
      </w:r>
      <w:r w:rsidRPr="006955B7">
        <w:rPr>
          <w:rFonts w:ascii="Times New Roman" w:hAnsi="Times New Roman" w:cs="Times New Roman"/>
        </w:rPr>
        <w:t xml:space="preserve">w sprawie </w:t>
      </w:r>
      <w:r w:rsidRPr="009F6991">
        <w:rPr>
          <w:rFonts w:ascii="Times New Roman" w:hAnsi="Times New Roman" w:cs="Times New Roman"/>
        </w:rPr>
        <w:t>Programu współpracy Gminy Hańsk z organizacjami pozarządowymi oraz z podmiotami wymienionymi w art. 3 ust. 3 ustawy z dnia 24 kwietnia 2003 r. o działalności pożytku publicznego i o wolontariacie na 2025 rok.</w:t>
      </w:r>
    </w:p>
    <w:p w14:paraId="36989638" w14:textId="40B701D7" w:rsidR="009F6991" w:rsidRDefault="009F6991" w:rsidP="009F6991">
      <w:pPr>
        <w:jc w:val="both"/>
        <w:rPr>
          <w:rFonts w:ascii="Times New Roman" w:hAnsi="Times New Roman" w:cs="Times New Roman"/>
          <w:b/>
        </w:rPr>
      </w:pPr>
      <w:r w:rsidRPr="006955B7">
        <w:rPr>
          <w:rFonts w:ascii="Times New Roman" w:hAnsi="Times New Roman" w:cs="Times New Roman"/>
          <w:b/>
        </w:rPr>
        <w:t>UWAGA! Bardzo proszę o czytelne wypełnianie niniejszego formularza.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756"/>
        <w:gridCol w:w="2010"/>
        <w:gridCol w:w="2715"/>
        <w:gridCol w:w="2437"/>
      </w:tblGrid>
      <w:tr w:rsidR="00CA2632" w:rsidRPr="00D072D8" w14:paraId="709C88C0" w14:textId="77777777" w:rsidTr="00E736BF">
        <w:tc>
          <w:tcPr>
            <w:tcW w:w="2405" w:type="dxa"/>
          </w:tcPr>
          <w:p w14:paraId="22EE480C" w14:textId="77777777" w:rsidR="00CA2632" w:rsidRPr="00CA2632" w:rsidRDefault="00CA2632" w:rsidP="00E736BF">
            <w:pPr>
              <w:keepLines/>
              <w:spacing w:before="120" w:after="120"/>
              <w:rPr>
                <w:b/>
                <w:bCs/>
                <w:sz w:val="24"/>
                <w:szCs w:val="24"/>
                <w:u w:color="000000"/>
              </w:rPr>
            </w:pPr>
            <w:r w:rsidRPr="00CA2632">
              <w:rPr>
                <w:b/>
                <w:bCs/>
                <w:sz w:val="24"/>
                <w:szCs w:val="24"/>
                <w:u w:color="000000"/>
              </w:rPr>
              <w:t>Podmiot zgłaszający</w:t>
            </w:r>
          </w:p>
        </w:tc>
        <w:tc>
          <w:tcPr>
            <w:tcW w:w="1600" w:type="dxa"/>
          </w:tcPr>
          <w:p w14:paraId="2A4EC79B" w14:textId="77777777" w:rsidR="00CA2632" w:rsidRPr="00CA2632" w:rsidRDefault="00CA2632" w:rsidP="00E736BF">
            <w:pPr>
              <w:keepLines/>
              <w:spacing w:before="120" w:after="120"/>
              <w:rPr>
                <w:b/>
                <w:bCs/>
                <w:sz w:val="24"/>
                <w:szCs w:val="24"/>
                <w:u w:color="000000"/>
              </w:rPr>
            </w:pPr>
            <w:r w:rsidRPr="00CA2632">
              <w:rPr>
                <w:b/>
                <w:bCs/>
                <w:sz w:val="24"/>
                <w:szCs w:val="24"/>
                <w:u w:color="000000"/>
              </w:rPr>
              <w:t>Dotychczasowy zapis (proszę wskazać par., ustęp, pkt., lit.)</w:t>
            </w:r>
          </w:p>
        </w:tc>
        <w:tc>
          <w:tcPr>
            <w:tcW w:w="2369" w:type="dxa"/>
          </w:tcPr>
          <w:p w14:paraId="2B4C5795" w14:textId="77777777" w:rsidR="00CA2632" w:rsidRPr="00CA2632" w:rsidRDefault="00CA2632" w:rsidP="00E736BF">
            <w:pPr>
              <w:keepLines/>
              <w:spacing w:before="120" w:after="120"/>
              <w:rPr>
                <w:b/>
                <w:bCs/>
                <w:sz w:val="24"/>
                <w:szCs w:val="24"/>
                <w:u w:color="000000"/>
              </w:rPr>
            </w:pPr>
            <w:r w:rsidRPr="00CA2632">
              <w:rPr>
                <w:b/>
                <w:bCs/>
                <w:sz w:val="24"/>
                <w:szCs w:val="24"/>
                <w:u w:color="000000"/>
              </w:rPr>
              <w:t>Proponowana zmiana/dodatkowy zapis*</w:t>
            </w:r>
          </w:p>
        </w:tc>
        <w:tc>
          <w:tcPr>
            <w:tcW w:w="2126" w:type="dxa"/>
          </w:tcPr>
          <w:p w14:paraId="2AC8B38A" w14:textId="77777777" w:rsidR="00CA2632" w:rsidRPr="00CA2632" w:rsidRDefault="00CA2632" w:rsidP="00E736BF">
            <w:pPr>
              <w:keepLines/>
              <w:spacing w:before="120" w:after="120"/>
              <w:rPr>
                <w:b/>
                <w:bCs/>
                <w:sz w:val="24"/>
                <w:szCs w:val="24"/>
                <w:u w:color="000000"/>
              </w:rPr>
            </w:pPr>
            <w:r w:rsidRPr="00CA2632">
              <w:rPr>
                <w:b/>
                <w:bCs/>
                <w:sz w:val="24"/>
                <w:szCs w:val="24"/>
                <w:u w:color="000000"/>
              </w:rPr>
              <w:t>Uzasadnienie zmian</w:t>
            </w:r>
          </w:p>
        </w:tc>
      </w:tr>
      <w:tr w:rsidR="00CA2632" w:rsidRPr="00D072D8" w14:paraId="07ADCC7F" w14:textId="77777777" w:rsidTr="00CA2632">
        <w:trPr>
          <w:trHeight w:val="3612"/>
        </w:trPr>
        <w:tc>
          <w:tcPr>
            <w:tcW w:w="2405" w:type="dxa"/>
          </w:tcPr>
          <w:p w14:paraId="403722DD" w14:textId="77777777" w:rsidR="00CA2632" w:rsidRPr="00D072D8" w:rsidRDefault="00CA2632" w:rsidP="00E736BF">
            <w:pPr>
              <w:keepLines/>
              <w:spacing w:before="120" w:after="120"/>
              <w:rPr>
                <w:u w:color="000000"/>
              </w:rPr>
            </w:pPr>
          </w:p>
        </w:tc>
        <w:tc>
          <w:tcPr>
            <w:tcW w:w="1600" w:type="dxa"/>
          </w:tcPr>
          <w:p w14:paraId="1E414E88" w14:textId="77777777" w:rsidR="00CA2632" w:rsidRPr="00D072D8" w:rsidRDefault="00CA2632" w:rsidP="00E736BF">
            <w:pPr>
              <w:keepLines/>
              <w:spacing w:before="120" w:after="120"/>
              <w:rPr>
                <w:u w:color="000000"/>
              </w:rPr>
            </w:pPr>
          </w:p>
        </w:tc>
        <w:tc>
          <w:tcPr>
            <w:tcW w:w="2369" w:type="dxa"/>
          </w:tcPr>
          <w:p w14:paraId="4A6E6D81" w14:textId="77777777" w:rsidR="00CA2632" w:rsidRPr="00D072D8" w:rsidRDefault="00CA2632" w:rsidP="00E736BF">
            <w:pPr>
              <w:keepLines/>
              <w:spacing w:before="120" w:after="120"/>
              <w:rPr>
                <w:u w:color="000000"/>
              </w:rPr>
            </w:pPr>
          </w:p>
        </w:tc>
        <w:tc>
          <w:tcPr>
            <w:tcW w:w="2126" w:type="dxa"/>
          </w:tcPr>
          <w:p w14:paraId="096BCD40" w14:textId="77777777" w:rsidR="00CA2632" w:rsidRPr="00D072D8" w:rsidRDefault="00CA2632" w:rsidP="00E736BF">
            <w:pPr>
              <w:keepLines/>
              <w:spacing w:before="120" w:after="120"/>
              <w:rPr>
                <w:u w:color="000000"/>
              </w:rPr>
            </w:pPr>
          </w:p>
        </w:tc>
      </w:tr>
      <w:tr w:rsidR="00CA2632" w:rsidRPr="00D072D8" w14:paraId="6E1F5440" w14:textId="77777777" w:rsidTr="00CA2632">
        <w:trPr>
          <w:trHeight w:val="4387"/>
        </w:trPr>
        <w:tc>
          <w:tcPr>
            <w:tcW w:w="2405" w:type="dxa"/>
          </w:tcPr>
          <w:p w14:paraId="318AD91D" w14:textId="77777777" w:rsidR="00CA2632" w:rsidRPr="00D072D8" w:rsidRDefault="00CA2632" w:rsidP="00E736BF">
            <w:pPr>
              <w:keepLines/>
              <w:spacing w:before="120" w:after="120"/>
              <w:rPr>
                <w:u w:color="000000"/>
              </w:rPr>
            </w:pPr>
          </w:p>
        </w:tc>
        <w:tc>
          <w:tcPr>
            <w:tcW w:w="1600" w:type="dxa"/>
          </w:tcPr>
          <w:p w14:paraId="36B7F11F" w14:textId="77777777" w:rsidR="00CA2632" w:rsidRPr="00D072D8" w:rsidRDefault="00CA2632" w:rsidP="00E736BF">
            <w:pPr>
              <w:keepLines/>
              <w:spacing w:before="120" w:after="120"/>
              <w:rPr>
                <w:u w:color="000000"/>
              </w:rPr>
            </w:pPr>
          </w:p>
        </w:tc>
        <w:tc>
          <w:tcPr>
            <w:tcW w:w="2369" w:type="dxa"/>
          </w:tcPr>
          <w:p w14:paraId="49AA05F5" w14:textId="77777777" w:rsidR="00CA2632" w:rsidRPr="00D072D8" w:rsidRDefault="00CA2632" w:rsidP="00E736BF">
            <w:pPr>
              <w:keepLines/>
              <w:spacing w:before="120" w:after="120"/>
              <w:rPr>
                <w:u w:color="000000"/>
              </w:rPr>
            </w:pPr>
          </w:p>
        </w:tc>
        <w:tc>
          <w:tcPr>
            <w:tcW w:w="2126" w:type="dxa"/>
          </w:tcPr>
          <w:p w14:paraId="1AB35DB9" w14:textId="77777777" w:rsidR="00CA2632" w:rsidRPr="00D072D8" w:rsidRDefault="00CA2632" w:rsidP="00E736BF">
            <w:pPr>
              <w:keepLines/>
              <w:spacing w:before="120" w:after="120"/>
              <w:rPr>
                <w:u w:color="000000"/>
              </w:rPr>
            </w:pPr>
          </w:p>
        </w:tc>
      </w:tr>
    </w:tbl>
    <w:p w14:paraId="2CF342CC" w14:textId="77777777" w:rsidR="009F6991" w:rsidRPr="00F45510" w:rsidRDefault="009F6991" w:rsidP="00CA2632">
      <w:pPr>
        <w:suppressAutoHyphens/>
        <w:autoSpaceDN w:val="0"/>
        <w:spacing w:after="0" w:line="252" w:lineRule="auto"/>
        <w:jc w:val="center"/>
        <w:rPr>
          <w:rFonts w:ascii="Times New Roman" w:eastAsia="NSimSun" w:hAnsi="Times New Roman" w:cs="Lucida Sans"/>
          <w:b/>
          <w:bCs/>
          <w:kern w:val="3"/>
          <w:sz w:val="18"/>
          <w:szCs w:val="18"/>
          <w:lang w:eastAsia="zh-CN" w:bidi="hi-IN"/>
        </w:rPr>
      </w:pPr>
      <w:r w:rsidRPr="00F45510">
        <w:rPr>
          <w:rFonts w:ascii="Times New Roman" w:eastAsia="NSimSun" w:hAnsi="Times New Roman" w:cs="Lucida Sans"/>
          <w:b/>
          <w:bCs/>
          <w:kern w:val="3"/>
          <w:sz w:val="18"/>
          <w:szCs w:val="18"/>
          <w:lang w:eastAsia="zh-CN" w:bidi="hi-IN"/>
        </w:rPr>
        <w:lastRenderedPageBreak/>
        <w:t>Klauzula informacyjna o przetwarzaniu danych osobowych</w:t>
      </w:r>
    </w:p>
    <w:p w14:paraId="0B565505" w14:textId="77777777" w:rsidR="009F6991" w:rsidRPr="00F45510" w:rsidRDefault="009F6991" w:rsidP="009F6991">
      <w:pPr>
        <w:suppressAutoHyphens/>
        <w:autoSpaceDN w:val="0"/>
        <w:spacing w:after="0" w:line="252" w:lineRule="auto"/>
        <w:jc w:val="center"/>
        <w:rPr>
          <w:rFonts w:ascii="Times New Roman" w:eastAsia="NSimSun" w:hAnsi="Times New Roman" w:cs="Lucida Sans"/>
          <w:kern w:val="3"/>
          <w:sz w:val="16"/>
          <w:szCs w:val="16"/>
          <w:lang w:eastAsia="zh-CN" w:bidi="hi-IN"/>
        </w:rPr>
      </w:pPr>
    </w:p>
    <w:p w14:paraId="0A084A2E" w14:textId="77777777" w:rsidR="009F6991" w:rsidRPr="00F45510" w:rsidRDefault="009F6991" w:rsidP="009F6991">
      <w:pPr>
        <w:suppressAutoHyphens/>
        <w:autoSpaceDN w:val="0"/>
        <w:spacing w:after="0" w:line="252" w:lineRule="auto"/>
        <w:jc w:val="both"/>
        <w:rPr>
          <w:rFonts w:ascii="Liberation Serif" w:eastAsia="NSimSun" w:hAnsi="Liberation Serif" w:cs="Lucida Sans" w:hint="eastAsia"/>
          <w:kern w:val="3"/>
          <w:sz w:val="16"/>
          <w:szCs w:val="16"/>
          <w:lang w:eastAsia="zh-CN" w:bidi="hi-IN"/>
        </w:rPr>
      </w:pPr>
      <w:r w:rsidRPr="00F45510">
        <w:rPr>
          <w:rFonts w:ascii="Times New Roman" w:eastAsia="NSimSun" w:hAnsi="Times New Roman" w:cs="Lucida Sans"/>
          <w:color w:val="212529"/>
          <w:kern w:val="3"/>
          <w:sz w:val="16"/>
          <w:szCs w:val="16"/>
          <w:shd w:val="clear" w:color="auto" w:fill="FFFFFF"/>
          <w:lang w:eastAsia="zh-CN" w:bidi="hi-IN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(zwanym dalej: „rozporządzenie RODO”) informujemy, że:</w:t>
      </w:r>
    </w:p>
    <w:p w14:paraId="7B128460" w14:textId="77777777" w:rsidR="009F6991" w:rsidRPr="00F45510" w:rsidRDefault="009F6991" w:rsidP="009F6991">
      <w:pPr>
        <w:suppressAutoHyphens/>
        <w:autoSpaceDN w:val="0"/>
        <w:spacing w:after="0" w:line="252" w:lineRule="auto"/>
        <w:jc w:val="both"/>
        <w:rPr>
          <w:rFonts w:ascii="Times New Roman" w:eastAsia="NSimSun" w:hAnsi="Times New Roman" w:cs="Lucida Sans"/>
          <w:kern w:val="3"/>
          <w:sz w:val="16"/>
          <w:szCs w:val="16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9F6991" w:rsidRPr="00F45510" w14:paraId="4AC42DD7" w14:textId="77777777" w:rsidTr="00026BA2">
        <w:tc>
          <w:tcPr>
            <w:tcW w:w="9645" w:type="dxa"/>
            <w:hideMark/>
          </w:tcPr>
          <w:p w14:paraId="106D4386" w14:textId="77777777" w:rsidR="009F6991" w:rsidRPr="00F45510" w:rsidRDefault="009F6991" w:rsidP="00026BA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1. Administrator danych</w:t>
            </w:r>
          </w:p>
        </w:tc>
      </w:tr>
      <w:tr w:rsidR="009F6991" w:rsidRPr="00F45510" w14:paraId="49929DDA" w14:textId="77777777" w:rsidTr="00026BA2">
        <w:trPr>
          <w:trHeight w:val="1194"/>
        </w:trPr>
        <w:tc>
          <w:tcPr>
            <w:tcW w:w="9645" w:type="dxa"/>
            <w:hideMark/>
          </w:tcPr>
          <w:p w14:paraId="631F79DA" w14:textId="77777777" w:rsidR="009F6991" w:rsidRPr="00F45510" w:rsidRDefault="009F6991" w:rsidP="00026BA2">
            <w:pPr>
              <w:widowControl w:val="0"/>
              <w:shd w:val="clear" w:color="auto" w:fill="FFFFFF"/>
              <w:suppressAutoHyphens/>
              <w:autoSpaceDN w:val="0"/>
              <w:spacing w:before="280" w:after="280" w:line="240" w:lineRule="auto"/>
              <w:jc w:val="both"/>
              <w:rPr>
                <w:rFonts w:ascii="Liberation Serif" w:eastAsia="NSimSun" w:hAnsi="Liberation Serif" w:cs="Lucida Sans" w:hint="eastAsia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 xml:space="preserve">Administratorem Pani/Pana danych osobowych przetwarzanych w Urzędzie Gminy Hańsk jest: Gmina Hańsk reprezentowana przez Wójta, z siedzibą, ul. Osiedlowa 4, 22-235 Hańsk Pierwszy. Dane kontaktowe: tel. 82 57 14 028, email: </w:t>
            </w:r>
            <w:hyperlink r:id="rId4" w:history="1">
              <w:r w:rsidRPr="00F45510">
                <w:rPr>
                  <w:rStyle w:val="Hipercze"/>
                  <w:rFonts w:ascii="Times New Roman" w:eastAsia="NSimSun" w:hAnsi="Times New Roman" w:cs="Lucida Sans"/>
                  <w:sz w:val="16"/>
                  <w:szCs w:val="16"/>
                  <w:lang w:eastAsia="pl-PL" w:bidi="hi-IN"/>
                </w:rPr>
                <w:t>gmina@hansk.pl</w:t>
              </w:r>
            </w:hyperlink>
          </w:p>
        </w:tc>
      </w:tr>
      <w:tr w:rsidR="009F6991" w:rsidRPr="00F45510" w14:paraId="5F1FBAAD" w14:textId="77777777" w:rsidTr="00026BA2">
        <w:tc>
          <w:tcPr>
            <w:tcW w:w="9645" w:type="dxa"/>
            <w:hideMark/>
          </w:tcPr>
          <w:p w14:paraId="18BE7F20" w14:textId="77777777" w:rsidR="009F6991" w:rsidRPr="00F45510" w:rsidRDefault="009F6991" w:rsidP="00026BA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2. Inspektor danych osobowych</w:t>
            </w:r>
          </w:p>
        </w:tc>
      </w:tr>
      <w:tr w:rsidR="009F6991" w:rsidRPr="00F45510" w14:paraId="3361D877" w14:textId="77777777" w:rsidTr="00026BA2">
        <w:tc>
          <w:tcPr>
            <w:tcW w:w="9645" w:type="dxa"/>
          </w:tcPr>
          <w:p w14:paraId="5F4966B2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3"/>
                <w:sz w:val="16"/>
                <w:szCs w:val="16"/>
                <w:lang w:eastAsia="zh-CN" w:bidi="hi-IN"/>
              </w:rPr>
            </w:pPr>
          </w:p>
          <w:p w14:paraId="1DF5B16E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Inspektor Ochrony Danych Osobowych: Andżelika Zakrzewska -Pawlak. Kontakt z Inspektorem we wszystkich sprawach związanych z ochroną danych osobowych może odbywać się poprzez email: </w:t>
            </w:r>
            <w:hyperlink r:id="rId5" w:history="1">
              <w:r w:rsidRPr="00F45510">
                <w:rPr>
                  <w:rStyle w:val="Hipercze"/>
                  <w:sz w:val="14"/>
                  <w:szCs w:val="14"/>
                </w:rPr>
                <w:t>iod@hansk.pl</w:t>
              </w:r>
            </w:hyperlink>
          </w:p>
          <w:p w14:paraId="75A4789D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41B40CF5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Liberation Serif" w:eastAsia="NSimSun" w:hAnsi="Liberation Serif" w:cs="Lucida Sans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F6991" w:rsidRPr="00F45510" w14:paraId="3BEA7835" w14:textId="77777777" w:rsidTr="00026BA2">
        <w:tc>
          <w:tcPr>
            <w:tcW w:w="9645" w:type="dxa"/>
            <w:hideMark/>
          </w:tcPr>
          <w:p w14:paraId="4BBA0F51" w14:textId="77777777" w:rsidR="009F6991" w:rsidRPr="00F45510" w:rsidRDefault="009F6991" w:rsidP="00026BA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3. Cel oraz podstawa prawna przetwarzania danych osobowych</w:t>
            </w:r>
          </w:p>
        </w:tc>
      </w:tr>
      <w:tr w:rsidR="009F6991" w:rsidRPr="00F45510" w14:paraId="26FE7F54" w14:textId="77777777" w:rsidTr="00026BA2">
        <w:tc>
          <w:tcPr>
            <w:tcW w:w="9645" w:type="dxa"/>
          </w:tcPr>
          <w:p w14:paraId="2D1264AB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35ACBEAD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Państwa dane są przetwarzane przede wszystkim w celach związanych z realizacją zadań publicznych o charakterze gminnym. Podstawa prawna przetwarzania danych: obowiązek prawny ciążący na Administratorze art. 6 ust.1 lit. a i c RODO, w szczególności ustawa z dnia 19 października 2015 r. o rewitalizacji oraz ustawa z dnia 8 marca 1990 o samorządzie gminnym. Podstawą prawną przetwarzania Pani/Pana danych osobowych jest szereg ustaw kompetencyjnych (merytorycznych) oraz obowiązków i zadań zleconych przez instytucje nadrzędne wobec Administratora.</w:t>
            </w:r>
          </w:p>
          <w:p w14:paraId="3F1BC26C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F6991" w:rsidRPr="00F45510" w14:paraId="7ADACF41" w14:textId="77777777" w:rsidTr="00026BA2">
        <w:tc>
          <w:tcPr>
            <w:tcW w:w="9645" w:type="dxa"/>
            <w:hideMark/>
          </w:tcPr>
          <w:p w14:paraId="0C67880B" w14:textId="77777777" w:rsidR="009F6991" w:rsidRPr="00F45510" w:rsidRDefault="009F6991" w:rsidP="00026BA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4. Odbiorcy danych osobowych</w:t>
            </w:r>
          </w:p>
        </w:tc>
      </w:tr>
      <w:tr w:rsidR="009F6991" w:rsidRPr="00F45510" w14:paraId="548B9129" w14:textId="77777777" w:rsidTr="00026BA2">
        <w:tc>
          <w:tcPr>
            <w:tcW w:w="9645" w:type="dxa"/>
          </w:tcPr>
          <w:p w14:paraId="374DF8D5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454FE5E9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Państwa dane mogą zostać przekazane osobom biorącym udział w wykonywaniu zadań publicznych, o których mowa w punkcie 3 oraz podmioty uprawnione do uzyskania danych osobowych na podstawie przepisów prawa, w szczególności: organy władzy publicznej, oraz podmioty wykonujące zadania publiczne lub działające na zlecenie organów władzy publicznej w zakresie wynikającym z przepisów powszechnie obowiązującego prawa oraz podmioty, które na podstawie stosownych umów z Administratorem przetwarzają dane osobowe.</w:t>
            </w:r>
          </w:p>
          <w:p w14:paraId="2533F004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F6991" w:rsidRPr="00F45510" w14:paraId="5C6B0838" w14:textId="77777777" w:rsidTr="00026BA2">
        <w:tc>
          <w:tcPr>
            <w:tcW w:w="9645" w:type="dxa"/>
            <w:hideMark/>
          </w:tcPr>
          <w:p w14:paraId="094CA538" w14:textId="77777777" w:rsidR="009F6991" w:rsidRPr="00F45510" w:rsidRDefault="009F6991" w:rsidP="00026BA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5. Przekazanie danych osobowych do państw trzecich lub organizacji międzynarodowych</w:t>
            </w:r>
          </w:p>
        </w:tc>
      </w:tr>
      <w:tr w:rsidR="009F6991" w:rsidRPr="00F45510" w14:paraId="227C4531" w14:textId="77777777" w:rsidTr="00026BA2">
        <w:tc>
          <w:tcPr>
            <w:tcW w:w="9645" w:type="dxa"/>
          </w:tcPr>
          <w:p w14:paraId="11273300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27DC34A2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Państwa dane nie będą przekazywane do państw trzecich oraz organizacji międzynarodowych.</w:t>
            </w:r>
          </w:p>
          <w:p w14:paraId="45DBF614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F6991" w:rsidRPr="00F45510" w14:paraId="3DE58385" w14:textId="77777777" w:rsidTr="00026BA2">
        <w:tc>
          <w:tcPr>
            <w:tcW w:w="9645" w:type="dxa"/>
            <w:hideMark/>
          </w:tcPr>
          <w:p w14:paraId="1477402C" w14:textId="77777777" w:rsidR="009F6991" w:rsidRPr="00F45510" w:rsidRDefault="009F6991" w:rsidP="00026BA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6. Okres przechowywania Państwa danych osobowych</w:t>
            </w:r>
          </w:p>
        </w:tc>
      </w:tr>
      <w:tr w:rsidR="009F6991" w:rsidRPr="00F45510" w14:paraId="7EFE76EB" w14:textId="77777777" w:rsidTr="00026BA2">
        <w:tc>
          <w:tcPr>
            <w:tcW w:w="9645" w:type="dxa"/>
          </w:tcPr>
          <w:p w14:paraId="28F34D40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18E7521D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Państwa dane osobowe będą przechowywane od momentu pozyskania do chwili załatwienia sprawy oraz przez okres wynikający z regulacji prawnych: kategorii archiwalnej dokumentacji, określonej w jednolitym rzeczowym wykazie akt dla organów gmin i związków międzygminnych; ustawy z dnia 14 lipca 1983 o narodowym zasobie archiwalnym (Dz. U. z 2020 poz. 164 z późn. zm.).</w:t>
            </w:r>
          </w:p>
          <w:p w14:paraId="7D45EF68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F6991" w:rsidRPr="00F45510" w14:paraId="3E46D658" w14:textId="77777777" w:rsidTr="00026BA2">
        <w:tc>
          <w:tcPr>
            <w:tcW w:w="9645" w:type="dxa"/>
            <w:hideMark/>
          </w:tcPr>
          <w:p w14:paraId="0325053E" w14:textId="77777777" w:rsidR="009F6991" w:rsidRPr="00F45510" w:rsidRDefault="009F6991" w:rsidP="00026BA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7. Prawa osób, których dane są przetwarzane</w:t>
            </w:r>
          </w:p>
        </w:tc>
      </w:tr>
      <w:tr w:rsidR="009F6991" w:rsidRPr="00F45510" w14:paraId="1D6FBC4C" w14:textId="77777777" w:rsidTr="00026BA2">
        <w:tc>
          <w:tcPr>
            <w:tcW w:w="9645" w:type="dxa"/>
          </w:tcPr>
          <w:p w14:paraId="3E99B800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2A34B42A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Na podstawie ogólnego rozporządzenia o ochronie danych osobowych z dani 27 kwietnia 2016 (RODO) przysługują Pani/Panu określone prawa: prawo dostępu do treści swoich danych; prawo żądania sprostowania, poprawienia swoich danych; prawo żądania ograniczenia przetwarzania swoich danych. Aby skorzystać ze swoich praw prosimy skontaktować się z Inspektorem Ochrony Danych Osobowych.</w:t>
            </w:r>
          </w:p>
          <w:p w14:paraId="42F072C5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F6991" w:rsidRPr="00F45510" w14:paraId="64C114A9" w14:textId="77777777" w:rsidTr="00026BA2">
        <w:tc>
          <w:tcPr>
            <w:tcW w:w="9645" w:type="dxa"/>
            <w:hideMark/>
          </w:tcPr>
          <w:p w14:paraId="62976315" w14:textId="77777777" w:rsidR="009F6991" w:rsidRPr="00F45510" w:rsidRDefault="009F6991" w:rsidP="00026BA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8. Prawo wniesienia skargi do organu nadzorczego</w:t>
            </w:r>
          </w:p>
        </w:tc>
      </w:tr>
      <w:tr w:rsidR="009F6991" w:rsidRPr="00F45510" w14:paraId="3F3AD85F" w14:textId="77777777" w:rsidTr="00026BA2">
        <w:tc>
          <w:tcPr>
            <w:tcW w:w="9645" w:type="dxa"/>
          </w:tcPr>
          <w:p w14:paraId="5E429725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3BAD5B08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Przysługuje Pani/Panu prawo wniesienia skargi do organu nadzorczego, którym jest Prezes Urzędu Ochrony Danych Osobowych z siedzibą przy ul. Stawki 2, 00-193 Warszawa</w:t>
            </w:r>
          </w:p>
          <w:p w14:paraId="048A0DAA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F6991" w:rsidRPr="00F45510" w14:paraId="38EF1836" w14:textId="77777777" w:rsidTr="00026BA2">
        <w:tc>
          <w:tcPr>
            <w:tcW w:w="9645" w:type="dxa"/>
            <w:hideMark/>
          </w:tcPr>
          <w:p w14:paraId="4F8B9565" w14:textId="77777777" w:rsidR="009F6991" w:rsidRPr="00F45510" w:rsidRDefault="009F6991" w:rsidP="00026BA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9. Informacja o zautomatyzowanym podejmowaniu decyzji oraz profilowaniu</w:t>
            </w:r>
          </w:p>
        </w:tc>
      </w:tr>
      <w:tr w:rsidR="009F6991" w:rsidRPr="00F45510" w14:paraId="2ED16788" w14:textId="77777777" w:rsidTr="00026BA2">
        <w:tc>
          <w:tcPr>
            <w:tcW w:w="9645" w:type="dxa"/>
          </w:tcPr>
          <w:p w14:paraId="4780A543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2D50C66B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Dane nie będą wykorzystywane do zautomatyzowanego podejmowania decyzji ani profilowania.</w:t>
            </w:r>
          </w:p>
          <w:p w14:paraId="0ED8D0DD" w14:textId="77777777" w:rsidR="009F6991" w:rsidRPr="00F45510" w:rsidRDefault="009F6991" w:rsidP="00026B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F6991" w:rsidRPr="00F45510" w14:paraId="18121F90" w14:textId="77777777" w:rsidTr="00026BA2">
        <w:tc>
          <w:tcPr>
            <w:tcW w:w="9645" w:type="dxa"/>
            <w:hideMark/>
          </w:tcPr>
          <w:p w14:paraId="327D9D8E" w14:textId="77777777" w:rsidR="009F6991" w:rsidRPr="00F45510" w:rsidRDefault="009F6991" w:rsidP="00026BA2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10. Inne niezbędne informacje</w:t>
            </w:r>
          </w:p>
        </w:tc>
      </w:tr>
      <w:tr w:rsidR="009F6991" w:rsidRPr="00F45510" w14:paraId="354ACA54" w14:textId="77777777" w:rsidTr="00026BA2">
        <w:tc>
          <w:tcPr>
            <w:tcW w:w="9645" w:type="dxa"/>
          </w:tcPr>
          <w:p w14:paraId="0A519C06" w14:textId="77777777" w:rsidR="009F6991" w:rsidRPr="00F45510" w:rsidRDefault="009F6991" w:rsidP="00026BA2">
            <w:pPr>
              <w:suppressAutoHyphens/>
              <w:autoSpaceDN w:val="0"/>
              <w:spacing w:after="0" w:line="252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77DB5B4E" w14:textId="77777777" w:rsidR="009F6991" w:rsidRPr="00F45510" w:rsidRDefault="009F6991" w:rsidP="00026BA2">
            <w:pPr>
              <w:suppressAutoHyphens/>
              <w:autoSpaceDN w:val="0"/>
              <w:spacing w:after="0" w:line="252" w:lineRule="auto"/>
              <w:jc w:val="both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F45510">
              <w:rPr>
                <w:rFonts w:ascii="Liberation Serif" w:eastAsia="NSimSun" w:hAnsi="Liberation Serif" w:cs="Times New Roman"/>
                <w:color w:val="212529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Pani/Pana dane osobowe w zakresie adresu poczty elektronicznej lub numer telefonu (jeśli podano) mogą zostać wykorzystane jedynie do kontaktu w służbowych celach informacyjnych lub wyjaśniających. Podstawą takiego działania jest wyrażona przez Państwa zgoda. Informujemy jednocześnie, że w takim przypadku, przysługuje Pani/Panu prawo do cofnięcia zgody w dowolnym momencie, bez wpływu na zgodność z prawem przetwarzania, którego dokonano na podstawie zgody przed jej cofnięciem.</w:t>
            </w:r>
          </w:p>
        </w:tc>
      </w:tr>
    </w:tbl>
    <w:p w14:paraId="1140D043" w14:textId="77777777" w:rsidR="009F6991" w:rsidRPr="00F45510" w:rsidRDefault="009F6991" w:rsidP="009F6991">
      <w:pPr>
        <w:suppressAutoHyphens/>
        <w:autoSpaceDN w:val="0"/>
        <w:spacing w:after="0" w:line="252" w:lineRule="auto"/>
        <w:jc w:val="both"/>
        <w:rPr>
          <w:rFonts w:ascii="Liberation Serif" w:eastAsia="NSimSun" w:hAnsi="Liberation Serif" w:cs="Lucida Sans" w:hint="eastAsia"/>
          <w:kern w:val="3"/>
          <w:sz w:val="16"/>
          <w:szCs w:val="16"/>
          <w:lang w:eastAsia="zh-CN" w:bidi="hi-IN"/>
        </w:rPr>
      </w:pPr>
    </w:p>
    <w:p w14:paraId="7E824259" w14:textId="77777777" w:rsidR="009F6991" w:rsidRPr="00F45510" w:rsidRDefault="009F6991" w:rsidP="009F6991">
      <w:pPr>
        <w:rPr>
          <w:sz w:val="14"/>
          <w:szCs w:val="14"/>
        </w:rPr>
      </w:pPr>
    </w:p>
    <w:p w14:paraId="66385062" w14:textId="77777777" w:rsidR="009F6991" w:rsidRPr="00F45510" w:rsidRDefault="009F6991" w:rsidP="009F6991">
      <w:pPr>
        <w:rPr>
          <w:sz w:val="14"/>
          <w:szCs w:val="14"/>
        </w:rPr>
      </w:pPr>
    </w:p>
    <w:p w14:paraId="1970A9C7" w14:textId="77777777" w:rsidR="009F6991" w:rsidRPr="00F45510" w:rsidRDefault="009F6991" w:rsidP="009F6991">
      <w:pPr>
        <w:rPr>
          <w:rFonts w:ascii="Times New Roman" w:hAnsi="Times New Roman" w:cs="Times New Roman"/>
        </w:rPr>
      </w:pPr>
      <w:r w:rsidRPr="00F45510">
        <w:rPr>
          <w:rFonts w:ascii="Times New Roman" w:hAnsi="Times New Roman" w:cs="Times New Roman"/>
        </w:rPr>
        <w:t>…………………………………….</w:t>
      </w:r>
      <w:r w:rsidRPr="00F45510">
        <w:rPr>
          <w:rFonts w:ascii="Times New Roman" w:hAnsi="Times New Roman" w:cs="Times New Roman"/>
        </w:rPr>
        <w:tab/>
      </w:r>
      <w:r w:rsidRPr="00F45510">
        <w:rPr>
          <w:rFonts w:ascii="Times New Roman" w:hAnsi="Times New Roman" w:cs="Times New Roman"/>
        </w:rPr>
        <w:tab/>
      </w:r>
      <w:r w:rsidRPr="00F45510">
        <w:rPr>
          <w:rFonts w:ascii="Times New Roman" w:hAnsi="Times New Roman" w:cs="Times New Roman"/>
        </w:rPr>
        <w:tab/>
        <w:t>…………………………………………….</w:t>
      </w:r>
    </w:p>
    <w:p w14:paraId="75C5375F" w14:textId="56957164" w:rsidR="00115D14" w:rsidRPr="009F6991" w:rsidRDefault="009F6991">
      <w:pPr>
        <w:rPr>
          <w:rFonts w:ascii="Times New Roman" w:hAnsi="Times New Roman" w:cs="Times New Roman"/>
          <w:sz w:val="24"/>
          <w:szCs w:val="24"/>
        </w:rPr>
      </w:pPr>
      <w:r w:rsidRPr="00F45510">
        <w:rPr>
          <w:rFonts w:ascii="Times New Roman" w:hAnsi="Times New Roman" w:cs="Times New Roman"/>
          <w:sz w:val="24"/>
          <w:szCs w:val="24"/>
        </w:rPr>
        <w:t>data</w:t>
      </w:r>
      <w:r w:rsidRPr="00F45510">
        <w:rPr>
          <w:rFonts w:ascii="Times New Roman" w:hAnsi="Times New Roman" w:cs="Times New Roman"/>
          <w:sz w:val="24"/>
          <w:szCs w:val="24"/>
        </w:rPr>
        <w:tab/>
      </w:r>
      <w:r w:rsidRPr="00F45510">
        <w:rPr>
          <w:rFonts w:ascii="Times New Roman" w:hAnsi="Times New Roman" w:cs="Times New Roman"/>
          <w:sz w:val="24"/>
          <w:szCs w:val="24"/>
        </w:rPr>
        <w:tab/>
      </w:r>
      <w:r w:rsidRPr="00F45510">
        <w:rPr>
          <w:rFonts w:ascii="Times New Roman" w:hAnsi="Times New Roman" w:cs="Times New Roman"/>
          <w:sz w:val="24"/>
          <w:szCs w:val="24"/>
        </w:rPr>
        <w:tab/>
      </w:r>
      <w:r w:rsidRPr="00F45510">
        <w:rPr>
          <w:rFonts w:ascii="Times New Roman" w:hAnsi="Times New Roman" w:cs="Times New Roman"/>
          <w:sz w:val="24"/>
          <w:szCs w:val="24"/>
        </w:rPr>
        <w:tab/>
      </w:r>
      <w:r w:rsidRPr="00F45510">
        <w:rPr>
          <w:rFonts w:ascii="Times New Roman" w:hAnsi="Times New Roman" w:cs="Times New Roman"/>
          <w:sz w:val="24"/>
          <w:szCs w:val="24"/>
        </w:rPr>
        <w:tab/>
      </w:r>
      <w:r w:rsidRPr="00F45510">
        <w:rPr>
          <w:rFonts w:ascii="Times New Roman" w:hAnsi="Times New Roman" w:cs="Times New Roman"/>
          <w:sz w:val="24"/>
          <w:szCs w:val="24"/>
        </w:rPr>
        <w:tab/>
        <w:t xml:space="preserve">              podpis</w:t>
      </w:r>
    </w:p>
    <w:sectPr w:rsidR="00115D14" w:rsidRPr="009F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91"/>
    <w:rsid w:val="00115D14"/>
    <w:rsid w:val="00455AE2"/>
    <w:rsid w:val="00585FAC"/>
    <w:rsid w:val="009F6991"/>
    <w:rsid w:val="00CA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D466"/>
  <w15:chartTrackingRefBased/>
  <w15:docId w15:val="{A76F34DE-8C57-4F84-A1AA-E3ED2535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99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69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6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hansk.pl" TargetMode="External"/><Relationship Id="rId4" Type="http://schemas.openxmlformats.org/officeDocument/2006/relationships/hyperlink" Target="mailto:gmina@h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Hańsk</dc:creator>
  <cp:keywords/>
  <dc:description/>
  <cp:lastModifiedBy>Gmina Hańsk</cp:lastModifiedBy>
  <cp:revision>2</cp:revision>
  <dcterms:created xsi:type="dcterms:W3CDTF">2024-09-27T05:52:00Z</dcterms:created>
  <dcterms:modified xsi:type="dcterms:W3CDTF">2024-09-27T06:41:00Z</dcterms:modified>
</cp:coreProperties>
</file>