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2ACD1" w14:textId="5A946522" w:rsidR="0000687F" w:rsidRPr="008741CF" w:rsidRDefault="005C2B87" w:rsidP="005C2B87">
      <w:pPr>
        <w:pStyle w:val="NormalnyWeb"/>
        <w:spacing w:before="0" w:beforeAutospacing="0" w:after="0" w:afterAutospacing="0"/>
        <w:ind w:left="5664"/>
        <w:jc w:val="both"/>
      </w:pPr>
      <w:r w:rsidRPr="008741CF">
        <w:t xml:space="preserve">    </w:t>
      </w:r>
      <w:r w:rsidR="005B23BA" w:rsidRPr="008741CF">
        <w:t xml:space="preserve">Hańsk Pierwszy, </w:t>
      </w:r>
      <w:r w:rsidR="008B451D">
        <w:t>30</w:t>
      </w:r>
      <w:r w:rsidR="00060CEE" w:rsidRPr="008741CF">
        <w:t>.</w:t>
      </w:r>
      <w:r w:rsidR="00A9167E" w:rsidRPr="008741CF">
        <w:t>09</w:t>
      </w:r>
      <w:r w:rsidR="00060CEE" w:rsidRPr="008741CF">
        <w:t>.202</w:t>
      </w:r>
      <w:r w:rsidR="00823783" w:rsidRPr="008741CF">
        <w:t>4</w:t>
      </w:r>
      <w:r w:rsidR="0000687F" w:rsidRPr="008741CF">
        <w:t xml:space="preserve"> r.</w:t>
      </w:r>
    </w:p>
    <w:p w14:paraId="0AAC9317" w14:textId="77777777" w:rsidR="0000687F" w:rsidRPr="008741CF" w:rsidRDefault="0000687F" w:rsidP="0000687F">
      <w:pPr>
        <w:pStyle w:val="NormalnyWeb"/>
        <w:spacing w:before="0" w:beforeAutospacing="0" w:after="0" w:afterAutospacing="0"/>
        <w:ind w:left="5664"/>
        <w:jc w:val="both"/>
      </w:pPr>
    </w:p>
    <w:p w14:paraId="19937F92" w14:textId="77777777" w:rsidR="0000687F" w:rsidRPr="008741CF" w:rsidRDefault="0000687F" w:rsidP="0000687F">
      <w:pPr>
        <w:pStyle w:val="NormalnyWeb"/>
        <w:spacing w:before="0" w:beforeAutospacing="0" w:after="0" w:afterAutospacing="0"/>
        <w:ind w:left="5664"/>
        <w:jc w:val="both"/>
      </w:pPr>
    </w:p>
    <w:p w14:paraId="4A91CFF1" w14:textId="7243FCE4" w:rsidR="0000687F" w:rsidRPr="008741CF" w:rsidRDefault="008367C3" w:rsidP="0000687F">
      <w:pPr>
        <w:pStyle w:val="NormalnyWeb"/>
        <w:spacing w:before="0" w:beforeAutospacing="0" w:after="0" w:afterAutospacing="0"/>
        <w:jc w:val="both"/>
      </w:pPr>
      <w:r w:rsidRPr="008741CF">
        <w:t>G.</w:t>
      </w:r>
      <w:r w:rsidR="00060CEE" w:rsidRPr="008741CF">
        <w:t xml:space="preserve"> 520.1.202</w:t>
      </w:r>
      <w:r w:rsidR="00823783" w:rsidRPr="008741CF">
        <w:t>4</w:t>
      </w:r>
    </w:p>
    <w:p w14:paraId="56E32A77" w14:textId="77777777" w:rsidR="005C2B87" w:rsidRPr="008741CF" w:rsidRDefault="005C2B87" w:rsidP="005C2B87">
      <w:pPr>
        <w:pStyle w:val="NormalnyWeb"/>
        <w:spacing w:before="0" w:beforeAutospacing="0" w:after="0" w:afterAutospacing="0"/>
        <w:jc w:val="both"/>
        <w:rPr>
          <w:b/>
          <w:sz w:val="28"/>
        </w:rPr>
      </w:pPr>
    </w:p>
    <w:p w14:paraId="63E0EFDE" w14:textId="77777777" w:rsidR="00076BBF" w:rsidRPr="008741CF" w:rsidRDefault="00076BBF" w:rsidP="005C2B87">
      <w:pPr>
        <w:pStyle w:val="NormalnyWeb"/>
        <w:spacing w:before="0" w:beforeAutospacing="0" w:after="0" w:afterAutospacing="0"/>
        <w:jc w:val="both"/>
        <w:rPr>
          <w:b/>
          <w:sz w:val="28"/>
        </w:rPr>
      </w:pPr>
    </w:p>
    <w:p w14:paraId="475F1348" w14:textId="77777777" w:rsidR="0000687F" w:rsidRPr="008741CF" w:rsidRDefault="0000687F" w:rsidP="0000687F">
      <w:pPr>
        <w:pStyle w:val="NormalnyWeb"/>
        <w:spacing w:before="0" w:beforeAutospacing="0" w:after="0" w:afterAutospacing="0"/>
        <w:ind w:left="4248" w:firstLine="708"/>
        <w:jc w:val="both"/>
        <w:rPr>
          <w:b/>
          <w:sz w:val="28"/>
        </w:rPr>
      </w:pPr>
      <w:r w:rsidRPr="008741CF">
        <w:rPr>
          <w:b/>
          <w:sz w:val="28"/>
        </w:rPr>
        <w:t xml:space="preserve">Organizacje pozarządowe, </w:t>
      </w:r>
    </w:p>
    <w:p w14:paraId="25737FC2" w14:textId="77777777" w:rsidR="0000687F" w:rsidRPr="008741CF" w:rsidRDefault="0000687F" w:rsidP="0000687F">
      <w:pPr>
        <w:pStyle w:val="NormalnyWeb"/>
        <w:spacing w:before="0" w:beforeAutospacing="0" w:after="0" w:afterAutospacing="0"/>
        <w:ind w:left="4248" w:firstLine="708"/>
        <w:jc w:val="both"/>
        <w:rPr>
          <w:b/>
          <w:sz w:val="28"/>
        </w:rPr>
      </w:pPr>
      <w:r w:rsidRPr="008741CF">
        <w:rPr>
          <w:b/>
          <w:sz w:val="28"/>
        </w:rPr>
        <w:t xml:space="preserve">podmioty prowadzące działalność </w:t>
      </w:r>
    </w:p>
    <w:p w14:paraId="5AF8FDB5" w14:textId="77777777" w:rsidR="0000687F" w:rsidRPr="008741CF" w:rsidRDefault="00A90CDD" w:rsidP="0000687F">
      <w:pPr>
        <w:pStyle w:val="NormalnyWeb"/>
        <w:spacing w:before="0" w:beforeAutospacing="0" w:after="0" w:afterAutospacing="0"/>
        <w:ind w:left="4248" w:firstLine="708"/>
        <w:jc w:val="both"/>
        <w:rPr>
          <w:b/>
          <w:sz w:val="28"/>
        </w:rPr>
      </w:pPr>
      <w:r w:rsidRPr="008741CF">
        <w:rPr>
          <w:b/>
          <w:sz w:val="28"/>
        </w:rPr>
        <w:t>pożytku publicznego na terenie</w:t>
      </w:r>
      <w:r w:rsidR="0000687F" w:rsidRPr="008741CF">
        <w:rPr>
          <w:b/>
          <w:sz w:val="28"/>
        </w:rPr>
        <w:t xml:space="preserve"> </w:t>
      </w:r>
    </w:p>
    <w:p w14:paraId="1D29E67E" w14:textId="77777777" w:rsidR="0000687F" w:rsidRPr="008741CF" w:rsidRDefault="00D27F24" w:rsidP="005C2B87">
      <w:pPr>
        <w:pStyle w:val="NormalnyWeb"/>
        <w:spacing w:before="0" w:beforeAutospacing="0" w:after="0" w:afterAutospacing="0"/>
        <w:ind w:left="4248" w:firstLine="708"/>
        <w:jc w:val="both"/>
        <w:rPr>
          <w:b/>
          <w:sz w:val="28"/>
        </w:rPr>
      </w:pPr>
      <w:r w:rsidRPr="008741CF">
        <w:rPr>
          <w:b/>
          <w:sz w:val="28"/>
        </w:rPr>
        <w:t>G</w:t>
      </w:r>
      <w:r w:rsidR="0000687F" w:rsidRPr="008741CF">
        <w:rPr>
          <w:b/>
          <w:sz w:val="28"/>
        </w:rPr>
        <w:t>miny Hańsk</w:t>
      </w:r>
    </w:p>
    <w:p w14:paraId="6B7C2C2A" w14:textId="77777777" w:rsidR="005C2B87" w:rsidRPr="008741CF" w:rsidRDefault="005C2B87" w:rsidP="005C2B87">
      <w:pPr>
        <w:pStyle w:val="NormalnyWeb"/>
        <w:spacing w:before="0" w:beforeAutospacing="0" w:after="0" w:afterAutospacing="0"/>
        <w:ind w:left="4248" w:firstLine="708"/>
        <w:jc w:val="both"/>
        <w:rPr>
          <w:b/>
          <w:sz w:val="28"/>
        </w:rPr>
      </w:pPr>
    </w:p>
    <w:p w14:paraId="15B73089" w14:textId="77777777" w:rsidR="005C2B87" w:rsidRPr="008741CF" w:rsidRDefault="005C2B87" w:rsidP="005C2B87">
      <w:pPr>
        <w:pStyle w:val="NormalnyWeb"/>
        <w:spacing w:before="0" w:beforeAutospacing="0" w:after="0" w:afterAutospacing="0"/>
        <w:ind w:left="4248" w:firstLine="708"/>
        <w:jc w:val="both"/>
        <w:rPr>
          <w:b/>
          <w:sz w:val="28"/>
        </w:rPr>
      </w:pPr>
    </w:p>
    <w:p w14:paraId="2FCDB330" w14:textId="72990B56" w:rsidR="0000687F" w:rsidRPr="008741CF" w:rsidRDefault="0000687F" w:rsidP="00076BBF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8741CF">
        <w:t xml:space="preserve">Wójt Gminy Hańsk zgodnie z § 4 </w:t>
      </w:r>
      <w:r w:rsidRPr="008741CF">
        <w:rPr>
          <w:i/>
        </w:rPr>
        <w:t>„Regulaminu konsultacji z organizacjami pozarządowymi i podmiotami, o których mowa w art. 3 ust. 3 ustawy o działalności pożytku publicznego i o wolontariacie lub z radą działalności pożytku publicznego, projektów aktów prawa miejscowego w dziedzinach dotyczących ich działalności statutowej”</w:t>
      </w:r>
      <w:r w:rsidR="001F03B4" w:rsidRPr="008741CF">
        <w:t xml:space="preserve"> z dnia </w:t>
      </w:r>
      <w:r w:rsidR="001F03B4" w:rsidRPr="008741CF">
        <w:br/>
      </w:r>
      <w:r w:rsidRPr="008741CF">
        <w:t xml:space="preserve">27 stycznia 2011 roku, stanowiącego załącznik do Uchwały nr IV/20/11 Rady Gminy Hańsk oraz art. 5a ust. 1 ustawy z dnia 24 kwietnia 2003 r. o działalności pożytku publicznego </w:t>
      </w:r>
      <w:r w:rsidR="00076BBF" w:rsidRPr="008741CF">
        <w:br/>
      </w:r>
      <w:r w:rsidRPr="008741CF">
        <w:t>i o wolontariacie (</w:t>
      </w:r>
      <w:r w:rsidR="00F3609C" w:rsidRPr="008741CF">
        <w:t>Dz.U. z 202</w:t>
      </w:r>
      <w:r w:rsidR="00A9167E" w:rsidRPr="008741CF">
        <w:t>3</w:t>
      </w:r>
      <w:r w:rsidR="00895FA1" w:rsidRPr="008741CF">
        <w:t xml:space="preserve"> r.</w:t>
      </w:r>
      <w:r w:rsidR="00F3609C" w:rsidRPr="008741CF">
        <w:t xml:space="preserve"> poz. </w:t>
      </w:r>
      <w:r w:rsidR="00A9167E" w:rsidRPr="008741CF">
        <w:t>571</w:t>
      </w:r>
      <w:r w:rsidR="008B451D">
        <w:t xml:space="preserve"> z </w:t>
      </w:r>
      <w:proofErr w:type="spellStart"/>
      <w:r w:rsidR="008B451D">
        <w:t>późn</w:t>
      </w:r>
      <w:proofErr w:type="spellEnd"/>
      <w:r w:rsidR="008B451D">
        <w:t>. zm.</w:t>
      </w:r>
      <w:r w:rsidRPr="008741CF">
        <w:t xml:space="preserve">) </w:t>
      </w:r>
      <w:r w:rsidRPr="008741CF">
        <w:rPr>
          <w:b/>
        </w:rPr>
        <w:t>ogłasza konsultacje społeczne</w:t>
      </w:r>
      <w:r w:rsidRPr="008741CF">
        <w:t xml:space="preserve"> dotyczące </w:t>
      </w:r>
      <w:r w:rsidR="00895FA1" w:rsidRPr="008741CF">
        <w:t xml:space="preserve">projektu </w:t>
      </w:r>
      <w:r w:rsidR="00076BBF" w:rsidRPr="008741CF">
        <w:t>Programu Współpracy G</w:t>
      </w:r>
      <w:r w:rsidR="00895FA1" w:rsidRPr="008741CF">
        <w:t xml:space="preserve">miny Hańsk z organizacjami pozarządowymi oraz </w:t>
      </w:r>
      <w:r w:rsidR="00823783" w:rsidRPr="008741CF">
        <w:br/>
      </w:r>
      <w:r w:rsidR="00895FA1" w:rsidRPr="008741CF">
        <w:t xml:space="preserve">z podmiotami wymienionymi w art. 3 ust. 3 ustawy z dnia 24 kwietnia 2003 r. </w:t>
      </w:r>
      <w:r w:rsidR="001F03B4" w:rsidRPr="008741CF">
        <w:br/>
      </w:r>
      <w:r w:rsidR="00895FA1" w:rsidRPr="008741CF">
        <w:t>o działalności pożytku pub</w:t>
      </w:r>
      <w:r w:rsidR="00060CEE" w:rsidRPr="008741CF">
        <w:t>licznego i wolontariacie na 202</w:t>
      </w:r>
      <w:r w:rsidR="00823783" w:rsidRPr="008741CF">
        <w:t>5</w:t>
      </w:r>
      <w:r w:rsidR="00895FA1" w:rsidRPr="008741CF">
        <w:t xml:space="preserve"> rok.</w:t>
      </w:r>
    </w:p>
    <w:p w14:paraId="016013DB" w14:textId="23415BD0" w:rsidR="0000687F" w:rsidRPr="008741CF" w:rsidRDefault="0000687F" w:rsidP="00076BBF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8741CF">
        <w:t xml:space="preserve">Celem konsultacji jest przedstawienie organizacjom pozarządowym projektu aktu prawa miejscowego w dziedzinach dotyczących działalności statutowej tych organizacji </w:t>
      </w:r>
      <w:r w:rsidR="00076BBF" w:rsidRPr="008741CF">
        <w:br/>
      </w:r>
      <w:r w:rsidRPr="008741CF">
        <w:t>tj. projektu uchwały w spraw</w:t>
      </w:r>
      <w:r w:rsidR="00076BBF" w:rsidRPr="008741CF">
        <w:t xml:space="preserve">ie </w:t>
      </w:r>
      <w:r w:rsidR="00895FA1" w:rsidRPr="008741CF">
        <w:t>Programu Współpracy Gminy Hańsk</w:t>
      </w:r>
      <w:r w:rsidRPr="008741CF">
        <w:t xml:space="preserve"> z organizacjami p</w:t>
      </w:r>
      <w:r w:rsidR="00895FA1" w:rsidRPr="008741CF">
        <w:t xml:space="preserve">ozarządowymi oraz podmiotami wymienionymi </w:t>
      </w:r>
      <w:r w:rsidRPr="008741CF">
        <w:t>w art. 3 ust. 3 ustawy z dnia 24 kwietnia 2003 r. o działalności pożytk</w:t>
      </w:r>
      <w:r w:rsidR="005C2B87" w:rsidRPr="008741CF">
        <w:t>u publicznego i o wolontariacie</w:t>
      </w:r>
      <w:r w:rsidR="007B2F6D" w:rsidRPr="008741CF">
        <w:t xml:space="preserve"> na 20</w:t>
      </w:r>
      <w:r w:rsidR="00CC0607" w:rsidRPr="008741CF">
        <w:t>2</w:t>
      </w:r>
      <w:r w:rsidR="00823783" w:rsidRPr="008741CF">
        <w:t>5</w:t>
      </w:r>
      <w:r w:rsidR="00076BBF" w:rsidRPr="008741CF">
        <w:t xml:space="preserve"> rok, </w:t>
      </w:r>
      <w:r w:rsidRPr="008741CF">
        <w:t>w celu wyrażenia przez nie opinii o przedmiotowym akcie.</w:t>
      </w:r>
    </w:p>
    <w:p w14:paraId="50218491" w14:textId="77777777" w:rsidR="008741CF" w:rsidRPr="008741CF" w:rsidRDefault="008741CF" w:rsidP="008741CF">
      <w:pPr>
        <w:pStyle w:val="Akapitzlist"/>
        <w:numPr>
          <w:ilvl w:val="0"/>
          <w:numId w:val="2"/>
        </w:numPr>
        <w:spacing w:after="186" w:line="263" w:lineRule="auto"/>
        <w:rPr>
          <w:rFonts w:ascii="Times New Roman" w:hAnsi="Times New Roman" w:cs="Times New Roman"/>
        </w:rPr>
      </w:pPr>
      <w:r w:rsidRPr="008741CF">
        <w:rPr>
          <w:rFonts w:ascii="Times New Roman" w:hAnsi="Times New Roman" w:cs="Times New Roman"/>
          <w:b/>
        </w:rPr>
        <w:t xml:space="preserve">Konsultacje społeczne będą prowadzone w okresie </w:t>
      </w:r>
      <w:r w:rsidRPr="008741CF">
        <w:rPr>
          <w:rFonts w:ascii="Times New Roman" w:hAnsi="Times New Roman" w:cs="Times New Roman"/>
          <w:b/>
          <w:sz w:val="24"/>
          <w:u w:val="single" w:color="000000"/>
        </w:rPr>
        <w:t>od 7 października 2024 r. do 28 października 2024 r.</w:t>
      </w:r>
      <w:r w:rsidRPr="008741CF">
        <w:rPr>
          <w:rFonts w:ascii="Times New Roman" w:hAnsi="Times New Roman" w:cs="Times New Roman"/>
          <w:b/>
        </w:rPr>
        <w:t xml:space="preserve"> w następujących formach: </w:t>
      </w:r>
    </w:p>
    <w:p w14:paraId="47A3A1F4" w14:textId="135E3C0B" w:rsidR="008741CF" w:rsidRPr="008B451D" w:rsidRDefault="008741CF" w:rsidP="008B451D">
      <w:pPr>
        <w:numPr>
          <w:ilvl w:val="0"/>
          <w:numId w:val="2"/>
        </w:numPr>
        <w:spacing w:after="30" w:line="263" w:lineRule="auto"/>
        <w:ind w:hanging="360"/>
        <w:rPr>
          <w:rFonts w:ascii="Times New Roman" w:hAnsi="Times New Roman" w:cs="Times New Roman"/>
        </w:rPr>
      </w:pPr>
      <w:r w:rsidRPr="008741CF">
        <w:rPr>
          <w:rFonts w:ascii="Times New Roman" w:hAnsi="Times New Roman" w:cs="Times New Roman"/>
          <w:b/>
        </w:rPr>
        <w:t>Zbieranie uwag w postaci elektronicznej</w:t>
      </w:r>
      <w:r w:rsidR="008B451D">
        <w:rPr>
          <w:rFonts w:ascii="Times New Roman" w:hAnsi="Times New Roman" w:cs="Times New Roman"/>
          <w:b/>
        </w:rPr>
        <w:t xml:space="preserve"> </w:t>
      </w:r>
      <w:r w:rsidR="008B451D">
        <w:rPr>
          <w:rFonts w:ascii="Times New Roman" w:hAnsi="Times New Roman" w:cs="Times New Roman"/>
        </w:rPr>
        <w:t>z</w:t>
      </w:r>
      <w:r w:rsidRPr="008B451D">
        <w:rPr>
          <w:rFonts w:ascii="Times New Roman" w:hAnsi="Times New Roman" w:cs="Times New Roman"/>
        </w:rPr>
        <w:t xml:space="preserve">a pomocą formularzy – formularz konsultacyjny </w:t>
      </w:r>
      <w:r w:rsidR="008B451D">
        <w:rPr>
          <w:rFonts w:ascii="Times New Roman" w:hAnsi="Times New Roman" w:cs="Times New Roman"/>
        </w:rPr>
        <w:br/>
      </w:r>
      <w:r w:rsidRPr="008B451D">
        <w:rPr>
          <w:rFonts w:ascii="Times New Roman" w:hAnsi="Times New Roman" w:cs="Times New Roman"/>
        </w:rPr>
        <w:t>w formacie Microsoft Word dostępny do pobrania na stroni</w:t>
      </w:r>
      <w:hyperlink r:id="rId5">
        <w:r w:rsidRPr="008B451D">
          <w:rPr>
            <w:rFonts w:ascii="Times New Roman" w:hAnsi="Times New Roman" w:cs="Times New Roman"/>
          </w:rPr>
          <w:t xml:space="preserve">e: </w:t>
        </w:r>
      </w:hyperlink>
      <w:r w:rsidRPr="008B451D">
        <w:rPr>
          <w:rFonts w:ascii="Times New Roman" w:hAnsi="Times New Roman" w:cs="Times New Roman"/>
        </w:rPr>
        <w:t xml:space="preserve"> </w:t>
      </w:r>
      <w:hyperlink r:id="rId6" w:history="1">
        <w:r w:rsidRPr="008B451D">
          <w:rPr>
            <w:rStyle w:val="Hipercze"/>
            <w:rFonts w:ascii="Times New Roman" w:hAnsi="Times New Roman" w:cs="Times New Roman"/>
          </w:rPr>
          <w:t>https://www.hansk.pl/</w:t>
        </w:r>
      </w:hyperlink>
      <w:r w:rsidRPr="008B451D">
        <w:rPr>
          <w:rFonts w:ascii="Times New Roman" w:hAnsi="Times New Roman" w:cs="Times New Roman"/>
          <w:color w:val="0563C1"/>
          <w:u w:val="single"/>
        </w:rPr>
        <w:t xml:space="preserve"> </w:t>
      </w:r>
      <w:hyperlink r:id="rId7">
        <w:r w:rsidRPr="008B451D">
          <w:rPr>
            <w:rFonts w:ascii="Times New Roman" w:hAnsi="Times New Roman" w:cs="Times New Roman"/>
          </w:rPr>
          <w:t>o</w:t>
        </w:r>
      </w:hyperlink>
      <w:r w:rsidRPr="008B451D">
        <w:rPr>
          <w:rFonts w:ascii="Times New Roman" w:hAnsi="Times New Roman" w:cs="Times New Roman"/>
        </w:rPr>
        <w:t>ra</w:t>
      </w:r>
      <w:hyperlink r:id="rId8">
        <w:r w:rsidRPr="008B451D">
          <w:rPr>
            <w:rFonts w:ascii="Times New Roman" w:hAnsi="Times New Roman" w:cs="Times New Roman"/>
          </w:rPr>
          <w:t xml:space="preserve">z </w:t>
        </w:r>
      </w:hyperlink>
      <w:hyperlink r:id="rId9" w:history="1">
        <w:r w:rsidRPr="008B451D">
          <w:rPr>
            <w:rStyle w:val="Hipercze"/>
            <w:rFonts w:ascii="Times New Roman" w:hAnsi="Times New Roman" w:cs="Times New Roman"/>
          </w:rPr>
          <w:t>https://ughansk.bip.lubelskie.pl/</w:t>
        </w:r>
      </w:hyperlink>
      <w:r w:rsidRPr="008B451D">
        <w:rPr>
          <w:rFonts w:ascii="Times New Roman" w:hAnsi="Times New Roman" w:cs="Times New Roman"/>
        </w:rPr>
        <w:t xml:space="preserve"> </w:t>
      </w:r>
      <w:hyperlink r:id="rId10">
        <w:r w:rsidRPr="008B451D">
          <w:rPr>
            <w:rFonts w:ascii="Times New Roman" w:hAnsi="Times New Roman" w:cs="Times New Roman"/>
          </w:rPr>
          <w:t xml:space="preserve"> </w:t>
        </w:r>
      </w:hyperlink>
    </w:p>
    <w:p w14:paraId="6B88F231" w14:textId="77777777" w:rsidR="008741CF" w:rsidRPr="008741CF" w:rsidRDefault="008741CF" w:rsidP="008741CF">
      <w:pPr>
        <w:pStyle w:val="Akapitzlist"/>
        <w:ind w:left="1055" w:right="0" w:firstLine="0"/>
        <w:rPr>
          <w:rFonts w:ascii="Times New Roman" w:hAnsi="Times New Roman" w:cs="Times New Roman"/>
        </w:rPr>
      </w:pPr>
      <w:r w:rsidRPr="008741CF">
        <w:rPr>
          <w:rFonts w:ascii="Times New Roman" w:hAnsi="Times New Roman" w:cs="Times New Roman"/>
        </w:rPr>
        <w:t xml:space="preserve">Formularz należy przesłać za pomocą: </w:t>
      </w:r>
    </w:p>
    <w:p w14:paraId="7FC038DC" w14:textId="77777777" w:rsidR="008741CF" w:rsidRPr="008741CF" w:rsidRDefault="008741CF" w:rsidP="008741CF">
      <w:pPr>
        <w:numPr>
          <w:ilvl w:val="1"/>
          <w:numId w:val="2"/>
        </w:numPr>
        <w:spacing w:after="36" w:line="266" w:lineRule="auto"/>
        <w:ind w:hanging="360"/>
        <w:jc w:val="both"/>
        <w:rPr>
          <w:rFonts w:ascii="Times New Roman" w:hAnsi="Times New Roman" w:cs="Times New Roman"/>
        </w:rPr>
      </w:pPr>
      <w:r w:rsidRPr="008741CF">
        <w:rPr>
          <w:rFonts w:ascii="Times New Roman" w:hAnsi="Times New Roman" w:cs="Times New Roman"/>
        </w:rPr>
        <w:t xml:space="preserve">poczty elektronicznej na adres e-mail: </w:t>
      </w:r>
      <w:r w:rsidRPr="008741CF">
        <w:rPr>
          <w:rFonts w:ascii="Times New Roman" w:hAnsi="Times New Roman" w:cs="Times New Roman"/>
          <w:b/>
        </w:rPr>
        <w:t>gmina@hansk.pl</w:t>
      </w:r>
      <w:r w:rsidRPr="008741CF">
        <w:rPr>
          <w:rFonts w:ascii="Times New Roman" w:hAnsi="Times New Roman" w:cs="Times New Roman"/>
        </w:rPr>
        <w:t xml:space="preserve"> </w:t>
      </w:r>
    </w:p>
    <w:p w14:paraId="0C5241E4" w14:textId="77777777" w:rsidR="008741CF" w:rsidRPr="008741CF" w:rsidRDefault="008741CF" w:rsidP="008741CF">
      <w:pPr>
        <w:numPr>
          <w:ilvl w:val="1"/>
          <w:numId w:val="2"/>
        </w:numPr>
        <w:spacing w:after="0" w:line="266" w:lineRule="auto"/>
        <w:ind w:hanging="360"/>
        <w:jc w:val="both"/>
        <w:rPr>
          <w:rFonts w:ascii="Times New Roman" w:hAnsi="Times New Roman" w:cs="Times New Roman"/>
        </w:rPr>
      </w:pPr>
      <w:r w:rsidRPr="008741CF">
        <w:rPr>
          <w:rFonts w:ascii="Times New Roman" w:hAnsi="Times New Roman" w:cs="Times New Roman"/>
        </w:rPr>
        <w:t xml:space="preserve">skrytki </w:t>
      </w:r>
      <w:proofErr w:type="spellStart"/>
      <w:r w:rsidRPr="008741CF">
        <w:rPr>
          <w:rFonts w:ascii="Times New Roman" w:hAnsi="Times New Roman" w:cs="Times New Roman"/>
        </w:rPr>
        <w:t>ePUAP</w:t>
      </w:r>
      <w:proofErr w:type="spellEnd"/>
      <w:r w:rsidRPr="008741CF">
        <w:rPr>
          <w:rFonts w:ascii="Times New Roman" w:hAnsi="Times New Roman" w:cs="Times New Roman"/>
        </w:rPr>
        <w:t xml:space="preserve"> na adres: </w:t>
      </w:r>
      <w:r w:rsidRPr="008741CF">
        <w:rPr>
          <w:rFonts w:ascii="Times New Roman" w:hAnsi="Times New Roman" w:cs="Times New Roman"/>
          <w:b/>
          <w:bCs/>
        </w:rPr>
        <w:t>/rmopy48296/skrytka</w:t>
      </w:r>
    </w:p>
    <w:p w14:paraId="6864AF97" w14:textId="77777777" w:rsidR="008741CF" w:rsidRPr="008741CF" w:rsidRDefault="008741CF" w:rsidP="008741CF">
      <w:pPr>
        <w:numPr>
          <w:ilvl w:val="0"/>
          <w:numId w:val="2"/>
        </w:numPr>
        <w:spacing w:after="30" w:line="263" w:lineRule="auto"/>
        <w:ind w:hanging="360"/>
        <w:rPr>
          <w:rFonts w:ascii="Times New Roman" w:hAnsi="Times New Roman" w:cs="Times New Roman"/>
        </w:rPr>
      </w:pPr>
      <w:r w:rsidRPr="008741CF">
        <w:rPr>
          <w:rFonts w:ascii="Times New Roman" w:hAnsi="Times New Roman" w:cs="Times New Roman"/>
          <w:b/>
        </w:rPr>
        <w:t xml:space="preserve">Zbieranie uwag w postaci papierowej za pomocą: </w:t>
      </w:r>
    </w:p>
    <w:p w14:paraId="79B110EA" w14:textId="77777777" w:rsidR="008741CF" w:rsidRPr="008741CF" w:rsidRDefault="008741CF" w:rsidP="008741CF">
      <w:pPr>
        <w:numPr>
          <w:ilvl w:val="2"/>
          <w:numId w:val="3"/>
        </w:numPr>
        <w:spacing w:after="188" w:line="266" w:lineRule="auto"/>
        <w:ind w:hanging="360"/>
        <w:jc w:val="both"/>
        <w:rPr>
          <w:rFonts w:ascii="Times New Roman" w:hAnsi="Times New Roman" w:cs="Times New Roman"/>
        </w:rPr>
      </w:pPr>
      <w:r w:rsidRPr="008741CF">
        <w:rPr>
          <w:rFonts w:ascii="Times New Roman" w:hAnsi="Times New Roman" w:cs="Times New Roman"/>
        </w:rPr>
        <w:t xml:space="preserve">Formularzy zamieszczonych do pobrania oraz wydrukowania ze strony </w:t>
      </w:r>
      <w:hyperlink r:id="rId11" w:history="1">
        <w:r w:rsidRPr="008741CF">
          <w:rPr>
            <w:rStyle w:val="Hipercze"/>
            <w:rFonts w:ascii="Times New Roman" w:hAnsi="Times New Roman" w:cs="Times New Roman"/>
          </w:rPr>
          <w:t>https://www.hansk.pl/</w:t>
        </w:r>
      </w:hyperlink>
      <w:r w:rsidRPr="008741CF">
        <w:rPr>
          <w:rFonts w:ascii="Times New Roman" w:hAnsi="Times New Roman" w:cs="Times New Roman"/>
          <w:color w:val="0563C1"/>
          <w:u w:val="single"/>
        </w:rPr>
        <w:t xml:space="preserve"> </w:t>
      </w:r>
      <w:hyperlink r:id="rId12">
        <w:r w:rsidRPr="008741CF">
          <w:rPr>
            <w:rFonts w:ascii="Times New Roman" w:hAnsi="Times New Roman" w:cs="Times New Roman"/>
          </w:rPr>
          <w:t>o</w:t>
        </w:r>
      </w:hyperlink>
      <w:r w:rsidRPr="008741CF">
        <w:rPr>
          <w:rFonts w:ascii="Times New Roman" w:hAnsi="Times New Roman" w:cs="Times New Roman"/>
        </w:rPr>
        <w:t>ra</w:t>
      </w:r>
      <w:hyperlink r:id="rId13">
        <w:r w:rsidRPr="008741CF">
          <w:rPr>
            <w:rFonts w:ascii="Times New Roman" w:hAnsi="Times New Roman" w:cs="Times New Roman"/>
          </w:rPr>
          <w:t xml:space="preserve">z </w:t>
        </w:r>
      </w:hyperlink>
      <w:hyperlink r:id="rId14" w:history="1">
        <w:r w:rsidRPr="008741CF">
          <w:rPr>
            <w:rStyle w:val="Hipercze"/>
            <w:rFonts w:ascii="Times New Roman" w:hAnsi="Times New Roman" w:cs="Times New Roman"/>
          </w:rPr>
          <w:t>https://ughansk.bip.lubelskie.pl/</w:t>
        </w:r>
      </w:hyperlink>
      <w:r w:rsidRPr="008741CF">
        <w:rPr>
          <w:rFonts w:ascii="Times New Roman" w:hAnsi="Times New Roman" w:cs="Times New Roman"/>
        </w:rPr>
        <w:t xml:space="preserve"> </w:t>
      </w:r>
      <w:hyperlink r:id="rId15">
        <w:r w:rsidRPr="008741CF">
          <w:rPr>
            <w:rFonts w:ascii="Times New Roman" w:hAnsi="Times New Roman" w:cs="Times New Roman"/>
          </w:rPr>
          <w:t xml:space="preserve"> </w:t>
        </w:r>
      </w:hyperlink>
    </w:p>
    <w:p w14:paraId="18E2D1C7" w14:textId="77777777" w:rsidR="008741CF" w:rsidRPr="008741CF" w:rsidRDefault="008741CF" w:rsidP="008741CF">
      <w:pPr>
        <w:numPr>
          <w:ilvl w:val="2"/>
          <w:numId w:val="3"/>
        </w:numPr>
        <w:spacing w:after="154" w:line="266" w:lineRule="auto"/>
        <w:ind w:hanging="360"/>
        <w:jc w:val="both"/>
        <w:rPr>
          <w:rFonts w:ascii="Times New Roman" w:hAnsi="Times New Roman" w:cs="Times New Roman"/>
        </w:rPr>
      </w:pPr>
      <w:r w:rsidRPr="008741CF">
        <w:rPr>
          <w:rFonts w:ascii="Times New Roman" w:hAnsi="Times New Roman" w:cs="Times New Roman"/>
        </w:rPr>
        <w:t xml:space="preserve">Formularzy w formie papierowej udostępnionych w siedzibie Urzędu Gminy Hańsk, </w:t>
      </w:r>
      <w:r w:rsidRPr="008741CF">
        <w:rPr>
          <w:rFonts w:ascii="Times New Roman" w:hAnsi="Times New Roman" w:cs="Times New Roman"/>
        </w:rPr>
        <w:br/>
        <w:t>ul. Osiedlowa 4, 22-235 Hańsk Pierwszy, pokój nr 24.</w:t>
      </w:r>
      <w:r w:rsidRPr="008741CF">
        <w:rPr>
          <w:rFonts w:ascii="Times New Roman" w:hAnsi="Times New Roman" w:cs="Times New Roman"/>
          <w:color w:val="212529"/>
        </w:rPr>
        <w:t xml:space="preserve"> Możliwość pobrania formularza </w:t>
      </w:r>
      <w:r w:rsidRPr="008741CF">
        <w:rPr>
          <w:rFonts w:ascii="Times New Roman" w:hAnsi="Times New Roman" w:cs="Times New Roman"/>
          <w:color w:val="212529"/>
        </w:rPr>
        <w:br/>
        <w:t>w godzinach pracy Urzędu.</w:t>
      </w:r>
      <w:r w:rsidRPr="008741CF">
        <w:rPr>
          <w:rFonts w:ascii="Times New Roman" w:hAnsi="Times New Roman" w:cs="Times New Roman"/>
        </w:rPr>
        <w:t xml:space="preserve"> </w:t>
      </w:r>
    </w:p>
    <w:p w14:paraId="1C6B0383" w14:textId="77777777" w:rsidR="008B451D" w:rsidRDefault="008B451D" w:rsidP="008741CF">
      <w:pPr>
        <w:spacing w:after="197"/>
        <w:ind w:left="705"/>
        <w:rPr>
          <w:rFonts w:ascii="Times New Roman" w:hAnsi="Times New Roman" w:cs="Times New Roman"/>
        </w:rPr>
      </w:pPr>
    </w:p>
    <w:p w14:paraId="54ECE8B4" w14:textId="77777777" w:rsidR="008B451D" w:rsidRDefault="008B451D" w:rsidP="008741CF">
      <w:pPr>
        <w:spacing w:after="197"/>
        <w:ind w:left="705"/>
        <w:rPr>
          <w:rFonts w:ascii="Times New Roman" w:hAnsi="Times New Roman" w:cs="Times New Roman"/>
        </w:rPr>
      </w:pPr>
    </w:p>
    <w:p w14:paraId="50968101" w14:textId="5072888A" w:rsidR="008741CF" w:rsidRPr="008741CF" w:rsidRDefault="008741CF" w:rsidP="008741CF">
      <w:pPr>
        <w:spacing w:after="197"/>
        <w:ind w:left="705"/>
        <w:rPr>
          <w:rFonts w:ascii="Times New Roman" w:hAnsi="Times New Roman" w:cs="Times New Roman"/>
        </w:rPr>
      </w:pPr>
      <w:r w:rsidRPr="008741CF">
        <w:rPr>
          <w:rFonts w:ascii="Times New Roman" w:hAnsi="Times New Roman" w:cs="Times New Roman"/>
        </w:rPr>
        <w:lastRenderedPageBreak/>
        <w:t xml:space="preserve">Wypełnione formularze w formie papierowej można złożyć: </w:t>
      </w:r>
    </w:p>
    <w:p w14:paraId="38DFE8AB" w14:textId="77777777" w:rsidR="008741CF" w:rsidRPr="008741CF" w:rsidRDefault="008741CF" w:rsidP="008741CF">
      <w:pPr>
        <w:spacing w:after="13"/>
        <w:ind w:left="705"/>
        <w:rPr>
          <w:rFonts w:ascii="Times New Roman" w:hAnsi="Times New Roman" w:cs="Times New Roman"/>
        </w:rPr>
      </w:pPr>
      <w:r w:rsidRPr="008741CF">
        <w:rPr>
          <w:rFonts w:ascii="Times New Roman" w:eastAsia="Segoe UI Symbol" w:hAnsi="Times New Roman" w:cs="Times New Roman"/>
        </w:rPr>
        <w:t>−</w:t>
      </w:r>
      <w:r w:rsidRPr="008741CF">
        <w:rPr>
          <w:rFonts w:ascii="Times New Roman" w:eastAsia="Arial" w:hAnsi="Times New Roman" w:cs="Times New Roman"/>
        </w:rPr>
        <w:t xml:space="preserve"> </w:t>
      </w:r>
      <w:r w:rsidRPr="008741CF">
        <w:rPr>
          <w:rFonts w:ascii="Times New Roman" w:hAnsi="Times New Roman" w:cs="Times New Roman"/>
        </w:rPr>
        <w:t>drogą korespondencyjną na adres Urzędu Gminy Hańsk, ul. Osiedlowa 4, 22-235 Hańsk Pierwszy,</w:t>
      </w:r>
    </w:p>
    <w:p w14:paraId="01413373" w14:textId="0A1B7DDF" w:rsidR="00076BBF" w:rsidRPr="008741CF" w:rsidRDefault="008741CF" w:rsidP="008741CF">
      <w:pPr>
        <w:spacing w:after="275" w:line="258" w:lineRule="auto"/>
        <w:ind w:left="1081" w:right="-14" w:hanging="368"/>
        <w:rPr>
          <w:rFonts w:ascii="Times New Roman" w:hAnsi="Times New Roman" w:cs="Times New Roman"/>
        </w:rPr>
      </w:pPr>
      <w:r w:rsidRPr="008741CF">
        <w:rPr>
          <w:rFonts w:ascii="Times New Roman" w:eastAsia="Segoe UI Symbol" w:hAnsi="Times New Roman" w:cs="Times New Roman"/>
        </w:rPr>
        <w:t>−</w:t>
      </w:r>
      <w:r w:rsidRPr="008741CF">
        <w:rPr>
          <w:rFonts w:ascii="Times New Roman" w:eastAsia="Arial" w:hAnsi="Times New Roman" w:cs="Times New Roman"/>
        </w:rPr>
        <w:t xml:space="preserve"> </w:t>
      </w:r>
      <w:r w:rsidRPr="008741CF">
        <w:rPr>
          <w:rFonts w:ascii="Times New Roman" w:hAnsi="Times New Roman" w:cs="Times New Roman"/>
          <w:color w:val="212529"/>
        </w:rPr>
        <w:t xml:space="preserve">osobiście w siedzibie </w:t>
      </w:r>
      <w:r w:rsidRPr="008741CF">
        <w:rPr>
          <w:rFonts w:ascii="Times New Roman" w:hAnsi="Times New Roman" w:cs="Times New Roman"/>
        </w:rPr>
        <w:t>Urzędu Gminy Hańsk, ul. Osiedlowa 4, 22-235 Hańsk Pierwszy,</w:t>
      </w:r>
      <w:r w:rsidRPr="008741CF">
        <w:rPr>
          <w:rFonts w:ascii="Times New Roman" w:hAnsi="Times New Roman" w:cs="Times New Roman"/>
          <w:color w:val="212529"/>
        </w:rPr>
        <w:t xml:space="preserve"> </w:t>
      </w:r>
      <w:r w:rsidRPr="008741CF">
        <w:rPr>
          <w:rFonts w:ascii="Times New Roman" w:hAnsi="Times New Roman" w:cs="Times New Roman"/>
          <w:color w:val="212529"/>
        </w:rPr>
        <w:br/>
      </w:r>
      <w:r w:rsidR="008B451D">
        <w:rPr>
          <w:rFonts w:ascii="Times New Roman" w:hAnsi="Times New Roman" w:cs="Times New Roman"/>
          <w:color w:val="212529"/>
        </w:rPr>
        <w:t>w sekretariacie</w:t>
      </w:r>
      <w:r w:rsidRPr="008741CF">
        <w:rPr>
          <w:rFonts w:ascii="Times New Roman" w:hAnsi="Times New Roman" w:cs="Times New Roman"/>
          <w:color w:val="212529"/>
        </w:rPr>
        <w:t xml:space="preserve"> w godzinach pracy Urzędu.</w:t>
      </w:r>
      <w:r w:rsidRPr="008741CF">
        <w:rPr>
          <w:rFonts w:ascii="Times New Roman" w:hAnsi="Times New Roman" w:cs="Times New Roman"/>
        </w:rPr>
        <w:t xml:space="preserve"> </w:t>
      </w:r>
    </w:p>
    <w:p w14:paraId="3D5F7D26" w14:textId="0BF6277C" w:rsidR="005C2B87" w:rsidRPr="008741CF" w:rsidRDefault="005C2B87" w:rsidP="00076BBF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8741CF">
        <w:t xml:space="preserve">Ogłoszenie o </w:t>
      </w:r>
      <w:r w:rsidR="008B451D" w:rsidRPr="008741CF">
        <w:t>konsultac</w:t>
      </w:r>
      <w:r w:rsidR="008B451D">
        <w:t>jach</w:t>
      </w:r>
      <w:r w:rsidRPr="008741CF">
        <w:t xml:space="preserve"> wraz z projektem programu zostanie umieszczone:</w:t>
      </w:r>
      <w:r w:rsidR="00076BBF" w:rsidRPr="008741CF">
        <w:t xml:space="preserve"> </w:t>
      </w:r>
      <w:r w:rsidR="008B451D">
        <w:br/>
      </w:r>
      <w:r w:rsidRPr="008741CF">
        <w:t>w Biuletynie Informacji Publicznej;</w:t>
      </w:r>
      <w:r w:rsidR="00076BBF" w:rsidRPr="008741CF">
        <w:t xml:space="preserve"> </w:t>
      </w:r>
      <w:r w:rsidRPr="008741CF">
        <w:t xml:space="preserve">na stronie internetowej </w:t>
      </w:r>
      <w:r w:rsidR="00171070">
        <w:t>G</w:t>
      </w:r>
      <w:r w:rsidRPr="008741CF">
        <w:t>m</w:t>
      </w:r>
      <w:r w:rsidR="00076BBF" w:rsidRPr="008741CF">
        <w:t xml:space="preserve">iny Hańsk </w:t>
      </w:r>
      <w:hyperlink r:id="rId16" w:history="1">
        <w:r w:rsidR="00076BBF" w:rsidRPr="008741CF">
          <w:rPr>
            <w:rStyle w:val="Hipercze"/>
            <w:color w:val="auto"/>
            <w:u w:val="none"/>
          </w:rPr>
          <w:t>www.hansk.pl</w:t>
        </w:r>
      </w:hyperlink>
      <w:r w:rsidRPr="008741CF">
        <w:t>;</w:t>
      </w:r>
      <w:r w:rsidR="00076BBF" w:rsidRPr="008741CF">
        <w:t xml:space="preserve"> </w:t>
      </w:r>
      <w:r w:rsidRPr="008741CF">
        <w:t>na tablicy ogł</w:t>
      </w:r>
      <w:r w:rsidR="00076BBF" w:rsidRPr="008741CF">
        <w:t>oszeń w Urzędzie Gminy Hańsk</w:t>
      </w:r>
      <w:r w:rsidRPr="008741CF">
        <w:t>.</w:t>
      </w:r>
    </w:p>
    <w:p w14:paraId="1350E164" w14:textId="54ECAE71" w:rsidR="005C2B87" w:rsidRPr="008741CF" w:rsidRDefault="005C2B87" w:rsidP="00150F01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8741CF">
        <w:t xml:space="preserve">W konsultacjach mogą uczestniczyć organizacje pozarządowe i podmioty działające na terenie Gminy Hańsk, w zakresie określonym w </w:t>
      </w:r>
      <w:r w:rsidR="00171070">
        <w:t>u</w:t>
      </w:r>
      <w:r w:rsidRPr="008741CF">
        <w:t xml:space="preserve">stawie o działalności pożytku publicznego </w:t>
      </w:r>
      <w:r w:rsidR="005D21BD" w:rsidRPr="008741CF">
        <w:br/>
      </w:r>
      <w:r w:rsidRPr="008741CF">
        <w:t>i o wolontariacie.</w:t>
      </w:r>
    </w:p>
    <w:p w14:paraId="20E37C51" w14:textId="77777777" w:rsidR="005C2B87" w:rsidRPr="008741CF" w:rsidRDefault="005C2B87" w:rsidP="00076BBF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8741CF">
        <w:t>W załączeniu projekt Programu Współpracy.</w:t>
      </w:r>
    </w:p>
    <w:p w14:paraId="5224F1BD" w14:textId="77777777" w:rsidR="005C2B87" w:rsidRPr="008741CF" w:rsidRDefault="005C2B87" w:rsidP="00076BBF">
      <w:pPr>
        <w:pStyle w:val="NormalnyWeb"/>
        <w:spacing w:before="0" w:beforeAutospacing="0" w:after="240" w:afterAutospacing="0"/>
        <w:ind w:firstLine="708"/>
        <w:jc w:val="both"/>
        <w:rPr>
          <w:sz w:val="25"/>
          <w:szCs w:val="25"/>
        </w:rPr>
      </w:pPr>
    </w:p>
    <w:p w14:paraId="20E0B6B2" w14:textId="77777777" w:rsidR="008741CF" w:rsidRPr="008741CF" w:rsidRDefault="008741CF" w:rsidP="00076BBF">
      <w:pPr>
        <w:pStyle w:val="NormalnyWeb"/>
        <w:spacing w:before="0" w:beforeAutospacing="0" w:after="240" w:afterAutospacing="0"/>
        <w:ind w:firstLine="708"/>
        <w:jc w:val="both"/>
        <w:rPr>
          <w:sz w:val="25"/>
          <w:szCs w:val="25"/>
        </w:rPr>
      </w:pPr>
    </w:p>
    <w:p w14:paraId="1FDE0D78" w14:textId="4D9EAEDC" w:rsidR="008741CF" w:rsidRPr="008741CF" w:rsidRDefault="008741CF" w:rsidP="008741CF">
      <w:pPr>
        <w:pStyle w:val="NormalnyWeb"/>
        <w:spacing w:after="240"/>
        <w:ind w:firstLine="708"/>
        <w:jc w:val="right"/>
        <w:rPr>
          <w:b/>
          <w:bCs/>
          <w:sz w:val="25"/>
          <w:szCs w:val="25"/>
        </w:rPr>
      </w:pPr>
      <w:r w:rsidRPr="008741CF">
        <w:rPr>
          <w:b/>
          <w:bCs/>
          <w:sz w:val="25"/>
          <w:szCs w:val="25"/>
        </w:rPr>
        <w:t>WÓJT GMINY</w:t>
      </w:r>
      <w:r w:rsidR="008B451D">
        <w:rPr>
          <w:b/>
          <w:bCs/>
          <w:sz w:val="25"/>
          <w:szCs w:val="25"/>
        </w:rPr>
        <w:t xml:space="preserve"> HAŃSK</w:t>
      </w:r>
    </w:p>
    <w:p w14:paraId="54C87615" w14:textId="24B76B71" w:rsidR="008741CF" w:rsidRPr="008741CF" w:rsidRDefault="008741CF" w:rsidP="008741CF">
      <w:pPr>
        <w:pStyle w:val="NormalnyWeb"/>
        <w:spacing w:before="0" w:beforeAutospacing="0" w:after="240" w:afterAutospacing="0"/>
        <w:ind w:firstLine="708"/>
        <w:jc w:val="right"/>
        <w:rPr>
          <w:b/>
          <w:bCs/>
          <w:sz w:val="25"/>
          <w:szCs w:val="25"/>
        </w:rPr>
      </w:pPr>
      <w:r w:rsidRPr="008741CF">
        <w:rPr>
          <w:b/>
          <w:bCs/>
          <w:sz w:val="25"/>
          <w:szCs w:val="25"/>
        </w:rPr>
        <w:t>/-/ Alan Struski</w:t>
      </w:r>
    </w:p>
    <w:p w14:paraId="6E5AAFFB" w14:textId="77777777" w:rsidR="005C2B87" w:rsidRPr="008741CF" w:rsidRDefault="005C2B87" w:rsidP="0000687F">
      <w:pPr>
        <w:pStyle w:val="NormalnyWeb"/>
        <w:ind w:firstLine="708"/>
        <w:jc w:val="both"/>
        <w:rPr>
          <w:sz w:val="25"/>
          <w:szCs w:val="25"/>
        </w:rPr>
      </w:pPr>
    </w:p>
    <w:p w14:paraId="281E2599" w14:textId="77777777" w:rsidR="0000687F" w:rsidRPr="008741CF" w:rsidRDefault="0000687F" w:rsidP="0000687F">
      <w:pPr>
        <w:pStyle w:val="NormalnyWeb"/>
        <w:ind w:firstLine="708"/>
        <w:jc w:val="both"/>
        <w:rPr>
          <w:sz w:val="25"/>
          <w:szCs w:val="25"/>
        </w:rPr>
      </w:pPr>
    </w:p>
    <w:p w14:paraId="27952A56" w14:textId="77777777" w:rsidR="00895FA1" w:rsidRPr="008741CF" w:rsidRDefault="00895FA1" w:rsidP="0000687F">
      <w:pPr>
        <w:pStyle w:val="NormalnyWeb"/>
        <w:ind w:firstLine="708"/>
        <w:jc w:val="both"/>
        <w:rPr>
          <w:sz w:val="25"/>
          <w:szCs w:val="25"/>
        </w:rPr>
      </w:pPr>
    </w:p>
    <w:p w14:paraId="2085F139" w14:textId="77777777" w:rsidR="00895FA1" w:rsidRPr="008741CF" w:rsidRDefault="00895FA1" w:rsidP="0000687F">
      <w:pPr>
        <w:pStyle w:val="NormalnyWeb"/>
        <w:ind w:firstLine="708"/>
        <w:jc w:val="both"/>
        <w:rPr>
          <w:sz w:val="25"/>
          <w:szCs w:val="25"/>
        </w:rPr>
      </w:pPr>
    </w:p>
    <w:p w14:paraId="4D83D23A" w14:textId="77777777" w:rsidR="0000687F" w:rsidRPr="008741CF" w:rsidRDefault="0000687F" w:rsidP="0000687F">
      <w:pPr>
        <w:pStyle w:val="NormalnyWeb"/>
        <w:spacing w:before="0" w:beforeAutospacing="0" w:after="0" w:afterAutospacing="0" w:line="276" w:lineRule="auto"/>
        <w:jc w:val="both"/>
      </w:pPr>
    </w:p>
    <w:p w14:paraId="580A3BD6" w14:textId="77777777" w:rsidR="00823783" w:rsidRPr="008741CF" w:rsidRDefault="00823783" w:rsidP="0000687F">
      <w:pPr>
        <w:pStyle w:val="NormalnyWeb"/>
        <w:spacing w:before="0" w:beforeAutospacing="0" w:after="0" w:afterAutospacing="0" w:line="276" w:lineRule="auto"/>
        <w:jc w:val="both"/>
      </w:pPr>
    </w:p>
    <w:p w14:paraId="5A43BCE6" w14:textId="77777777" w:rsidR="00823783" w:rsidRPr="008741CF" w:rsidRDefault="00823783" w:rsidP="0000687F">
      <w:pPr>
        <w:pStyle w:val="NormalnyWeb"/>
        <w:spacing w:before="0" w:beforeAutospacing="0" w:after="0" w:afterAutospacing="0" w:line="276" w:lineRule="auto"/>
        <w:jc w:val="both"/>
      </w:pPr>
    </w:p>
    <w:p w14:paraId="2A0192B0" w14:textId="77777777" w:rsidR="00823783" w:rsidRPr="008741CF" w:rsidRDefault="00823783" w:rsidP="0000687F">
      <w:pPr>
        <w:pStyle w:val="NormalnyWeb"/>
        <w:spacing w:before="0" w:beforeAutospacing="0" w:after="0" w:afterAutospacing="0" w:line="276" w:lineRule="auto"/>
        <w:jc w:val="both"/>
      </w:pPr>
    </w:p>
    <w:p w14:paraId="5A3F997C" w14:textId="77777777" w:rsidR="00823783" w:rsidRPr="008741CF" w:rsidRDefault="00823783" w:rsidP="0000687F">
      <w:pPr>
        <w:pStyle w:val="NormalnyWeb"/>
        <w:spacing w:before="0" w:beforeAutospacing="0" w:after="0" w:afterAutospacing="0" w:line="276" w:lineRule="auto"/>
        <w:jc w:val="both"/>
      </w:pPr>
    </w:p>
    <w:p w14:paraId="18C616A3" w14:textId="77777777" w:rsidR="00823783" w:rsidRPr="008741CF" w:rsidRDefault="00823783" w:rsidP="0000687F">
      <w:pPr>
        <w:pStyle w:val="NormalnyWeb"/>
        <w:spacing w:before="0" w:beforeAutospacing="0" w:after="0" w:afterAutospacing="0" w:line="276" w:lineRule="auto"/>
        <w:jc w:val="both"/>
      </w:pPr>
    </w:p>
    <w:p w14:paraId="17DE2A51" w14:textId="77777777" w:rsidR="00823783" w:rsidRPr="008741CF" w:rsidRDefault="00823783" w:rsidP="0000687F">
      <w:pPr>
        <w:pStyle w:val="NormalnyWeb"/>
        <w:spacing w:before="0" w:beforeAutospacing="0" w:after="0" w:afterAutospacing="0" w:line="276" w:lineRule="auto"/>
        <w:jc w:val="both"/>
      </w:pPr>
    </w:p>
    <w:p w14:paraId="3F35D2E2" w14:textId="77777777" w:rsidR="00823783" w:rsidRPr="008741CF" w:rsidRDefault="00823783" w:rsidP="0000687F">
      <w:pPr>
        <w:pStyle w:val="NormalnyWeb"/>
        <w:spacing w:before="0" w:beforeAutospacing="0" w:after="0" w:afterAutospacing="0" w:line="276" w:lineRule="auto"/>
        <w:jc w:val="both"/>
      </w:pPr>
    </w:p>
    <w:p w14:paraId="726C1114" w14:textId="77777777" w:rsidR="00823783" w:rsidRPr="008741CF" w:rsidRDefault="00823783" w:rsidP="0000687F">
      <w:pPr>
        <w:pStyle w:val="NormalnyWeb"/>
        <w:spacing w:before="0" w:beforeAutospacing="0" w:after="0" w:afterAutospacing="0" w:line="276" w:lineRule="auto"/>
        <w:jc w:val="both"/>
      </w:pPr>
    </w:p>
    <w:p w14:paraId="1BE74385" w14:textId="77777777" w:rsidR="00823783" w:rsidRPr="008741CF" w:rsidRDefault="00823783" w:rsidP="0000687F">
      <w:pPr>
        <w:pStyle w:val="NormalnyWeb"/>
        <w:spacing w:before="0" w:beforeAutospacing="0" w:after="0" w:afterAutospacing="0" w:line="276" w:lineRule="auto"/>
        <w:jc w:val="both"/>
      </w:pPr>
    </w:p>
    <w:p w14:paraId="748840C8" w14:textId="77777777" w:rsidR="00823783" w:rsidRPr="008741CF" w:rsidRDefault="00823783" w:rsidP="0000687F">
      <w:pPr>
        <w:pStyle w:val="NormalnyWeb"/>
        <w:spacing w:before="0" w:beforeAutospacing="0" w:after="0" w:afterAutospacing="0" w:line="276" w:lineRule="auto"/>
        <w:jc w:val="both"/>
      </w:pPr>
    </w:p>
    <w:p w14:paraId="2C9E3218" w14:textId="77777777" w:rsidR="00823783" w:rsidRPr="008741CF" w:rsidRDefault="00823783" w:rsidP="0000687F">
      <w:pPr>
        <w:pStyle w:val="NormalnyWeb"/>
        <w:spacing w:before="0" w:beforeAutospacing="0" w:after="0" w:afterAutospacing="0" w:line="276" w:lineRule="auto"/>
        <w:jc w:val="both"/>
      </w:pPr>
    </w:p>
    <w:p w14:paraId="7DF6BBDB" w14:textId="77777777" w:rsidR="00823783" w:rsidRPr="008741CF" w:rsidRDefault="00823783" w:rsidP="0000687F">
      <w:pPr>
        <w:pStyle w:val="NormalnyWeb"/>
        <w:spacing w:before="0" w:beforeAutospacing="0" w:after="0" w:afterAutospacing="0" w:line="276" w:lineRule="auto"/>
        <w:jc w:val="both"/>
      </w:pPr>
    </w:p>
    <w:p w14:paraId="5BF026C3" w14:textId="77777777" w:rsidR="00823783" w:rsidRPr="008741CF" w:rsidRDefault="00823783" w:rsidP="0000687F">
      <w:pPr>
        <w:pStyle w:val="NormalnyWeb"/>
        <w:spacing w:before="0" w:beforeAutospacing="0" w:after="0" w:afterAutospacing="0" w:line="276" w:lineRule="auto"/>
        <w:jc w:val="both"/>
      </w:pPr>
    </w:p>
    <w:p w14:paraId="0CFF4D2A" w14:textId="77777777" w:rsidR="00823783" w:rsidRPr="008741CF" w:rsidRDefault="00823783" w:rsidP="0000687F">
      <w:pPr>
        <w:pStyle w:val="NormalnyWeb"/>
        <w:spacing w:before="0" w:beforeAutospacing="0" w:after="0" w:afterAutospacing="0" w:line="276" w:lineRule="auto"/>
        <w:jc w:val="both"/>
      </w:pPr>
    </w:p>
    <w:p w14:paraId="070E0415" w14:textId="77777777" w:rsidR="00823783" w:rsidRPr="008741CF" w:rsidRDefault="00823783" w:rsidP="0000687F">
      <w:pPr>
        <w:pStyle w:val="NormalnyWeb"/>
        <w:spacing w:before="0" w:beforeAutospacing="0" w:after="0" w:afterAutospacing="0" w:line="276" w:lineRule="auto"/>
        <w:jc w:val="both"/>
      </w:pPr>
    </w:p>
    <w:p w14:paraId="0D6092CB" w14:textId="77777777" w:rsidR="008741CF" w:rsidRPr="008741CF" w:rsidRDefault="008741CF" w:rsidP="0000687F">
      <w:pPr>
        <w:pStyle w:val="NormalnyWeb"/>
        <w:spacing w:before="0" w:beforeAutospacing="0" w:after="0" w:afterAutospacing="0" w:line="276" w:lineRule="auto"/>
        <w:jc w:val="both"/>
      </w:pPr>
    </w:p>
    <w:p w14:paraId="198EF18C" w14:textId="77777777" w:rsidR="008741CF" w:rsidRPr="008741CF" w:rsidRDefault="008741CF" w:rsidP="0000687F">
      <w:pPr>
        <w:pStyle w:val="NormalnyWeb"/>
        <w:spacing w:before="0" w:beforeAutospacing="0" w:after="0" w:afterAutospacing="0" w:line="276" w:lineRule="auto"/>
        <w:jc w:val="both"/>
      </w:pPr>
    </w:p>
    <w:p w14:paraId="60B6685E" w14:textId="77777777" w:rsidR="008741CF" w:rsidRPr="008741CF" w:rsidRDefault="008741CF" w:rsidP="0000687F">
      <w:pPr>
        <w:pStyle w:val="NormalnyWeb"/>
        <w:spacing w:before="0" w:beforeAutospacing="0" w:after="0" w:afterAutospacing="0" w:line="276" w:lineRule="auto"/>
        <w:jc w:val="both"/>
      </w:pPr>
    </w:p>
    <w:p w14:paraId="2954129A" w14:textId="77777777" w:rsidR="00823783" w:rsidRPr="008741CF" w:rsidRDefault="00823783" w:rsidP="0000687F">
      <w:pPr>
        <w:pStyle w:val="NormalnyWeb"/>
        <w:spacing w:before="0" w:beforeAutospacing="0" w:after="0" w:afterAutospacing="0" w:line="276" w:lineRule="auto"/>
        <w:jc w:val="both"/>
      </w:pPr>
    </w:p>
    <w:p w14:paraId="5524CF97" w14:textId="77777777" w:rsidR="0000687F" w:rsidRPr="008741CF" w:rsidRDefault="0000687F" w:rsidP="0000687F">
      <w:pPr>
        <w:pStyle w:val="NormalnyWeb"/>
        <w:spacing w:before="0" w:beforeAutospacing="0" w:after="0" w:afterAutospacing="0" w:line="276" w:lineRule="auto"/>
        <w:jc w:val="both"/>
      </w:pPr>
    </w:p>
    <w:p w14:paraId="003CA981" w14:textId="77777777" w:rsidR="0000687F" w:rsidRPr="008741CF" w:rsidRDefault="0000687F" w:rsidP="0000687F">
      <w:pPr>
        <w:pStyle w:val="NormalnyWeb"/>
        <w:spacing w:before="0" w:beforeAutospacing="0" w:after="0" w:afterAutospacing="0" w:line="276" w:lineRule="auto"/>
        <w:jc w:val="both"/>
      </w:pPr>
      <w:r w:rsidRPr="008741CF">
        <w:t>Otrzymują:</w:t>
      </w:r>
    </w:p>
    <w:p w14:paraId="323F5E94" w14:textId="77777777" w:rsidR="0000687F" w:rsidRPr="008741CF" w:rsidRDefault="0000687F" w:rsidP="0000687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8741CF">
        <w:t xml:space="preserve">Stowarzyszenie Miłośników Ziemi Hańskiej </w:t>
      </w:r>
    </w:p>
    <w:p w14:paraId="441C2DC2" w14:textId="77777777" w:rsidR="0000687F" w:rsidRPr="008741CF" w:rsidRDefault="00FB43D6" w:rsidP="00FB43D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8741CF">
        <w:t>Stowarzyszenie Inicjatyw Lokalnych "Lepsza Przyszłość Gminy Hańsk"</w:t>
      </w:r>
      <w:r w:rsidR="0000687F" w:rsidRPr="008741CF">
        <w:t xml:space="preserve"> </w:t>
      </w:r>
    </w:p>
    <w:p w14:paraId="0814331D" w14:textId="77777777" w:rsidR="0000687F" w:rsidRPr="008741CF" w:rsidRDefault="00FB43D6" w:rsidP="0000687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8741CF">
        <w:t>Klub Sportowy „HUTNIK</w:t>
      </w:r>
      <w:r w:rsidR="0000687F" w:rsidRPr="008741CF">
        <w:t>” Dubeczno</w:t>
      </w:r>
    </w:p>
    <w:p w14:paraId="09F98587" w14:textId="77777777" w:rsidR="00CC5A55" w:rsidRPr="008741CF" w:rsidRDefault="00FB43D6" w:rsidP="0000687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8741CF">
        <w:t>Koło Gospodyń Wiejskich w Ujazdowie</w:t>
      </w:r>
    </w:p>
    <w:p w14:paraId="4484430A" w14:textId="77777777" w:rsidR="00C144AA" w:rsidRPr="008741CF" w:rsidRDefault="00C144AA" w:rsidP="0000687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8741CF">
        <w:t>Koło Gospodyń Wiejskich w Hańsku Kolonii</w:t>
      </w:r>
    </w:p>
    <w:p w14:paraId="34C550C6" w14:textId="54AAED14" w:rsidR="00823783" w:rsidRPr="008741CF" w:rsidRDefault="00823783" w:rsidP="0000687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8741CF">
        <w:t>Koło Gospodyń Wiejskich w Macoszynie Małym</w:t>
      </w:r>
    </w:p>
    <w:p w14:paraId="4A2CD0D9" w14:textId="34FF533F" w:rsidR="00823783" w:rsidRPr="008741CF" w:rsidRDefault="00823783" w:rsidP="0000687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8741CF">
        <w:t>Koło Gospodyń Wiejskich w Kulczynie</w:t>
      </w:r>
    </w:p>
    <w:p w14:paraId="210CBCEA" w14:textId="77777777" w:rsidR="0000687F" w:rsidRPr="008741CF" w:rsidRDefault="0000687F" w:rsidP="0000687F">
      <w:pPr>
        <w:pStyle w:val="NormalnyWeb"/>
        <w:spacing w:before="0" w:beforeAutospacing="0" w:after="0" w:afterAutospacing="0"/>
        <w:jc w:val="both"/>
      </w:pPr>
    </w:p>
    <w:p w14:paraId="00B80E2A" w14:textId="77777777" w:rsidR="0000687F" w:rsidRPr="008741CF" w:rsidRDefault="0000687F" w:rsidP="00565C2A">
      <w:pPr>
        <w:pStyle w:val="NormalnyWeb"/>
        <w:spacing w:before="0" w:beforeAutospacing="0" w:after="0" w:afterAutospacing="0"/>
        <w:ind w:left="5664"/>
        <w:jc w:val="both"/>
      </w:pPr>
    </w:p>
    <w:p w14:paraId="37187E2B" w14:textId="77777777" w:rsidR="005C2B87" w:rsidRPr="008741CF" w:rsidRDefault="005C2B87" w:rsidP="00823783">
      <w:pPr>
        <w:pStyle w:val="NormalnyWeb"/>
        <w:spacing w:before="0" w:beforeAutospacing="0" w:after="0" w:afterAutospacing="0"/>
        <w:jc w:val="both"/>
      </w:pPr>
    </w:p>
    <w:p w14:paraId="41ACFFC7" w14:textId="77777777" w:rsidR="005C2B87" w:rsidRPr="008741CF" w:rsidRDefault="005C2B87" w:rsidP="00565C2A">
      <w:pPr>
        <w:pStyle w:val="NormalnyWeb"/>
        <w:spacing w:before="0" w:beforeAutospacing="0" w:after="0" w:afterAutospacing="0"/>
        <w:ind w:left="5664"/>
        <w:jc w:val="both"/>
      </w:pPr>
    </w:p>
    <w:p w14:paraId="24DD4C10" w14:textId="77777777" w:rsidR="005C2B87" w:rsidRPr="008741CF" w:rsidRDefault="005C2B87" w:rsidP="00565C2A">
      <w:pPr>
        <w:pStyle w:val="NormalnyWeb"/>
        <w:spacing w:before="0" w:beforeAutospacing="0" w:after="0" w:afterAutospacing="0"/>
        <w:ind w:left="5664"/>
        <w:jc w:val="both"/>
      </w:pPr>
    </w:p>
    <w:p w14:paraId="58BBC253" w14:textId="77777777" w:rsidR="005C2B87" w:rsidRPr="008741CF" w:rsidRDefault="005C2B87" w:rsidP="00565C2A">
      <w:pPr>
        <w:pStyle w:val="NormalnyWeb"/>
        <w:spacing w:before="0" w:beforeAutospacing="0" w:after="0" w:afterAutospacing="0"/>
        <w:ind w:left="5664"/>
        <w:jc w:val="both"/>
      </w:pPr>
    </w:p>
    <w:p w14:paraId="361AD30E" w14:textId="77777777" w:rsidR="005C2B87" w:rsidRPr="008741CF" w:rsidRDefault="005C2B87" w:rsidP="00565C2A">
      <w:pPr>
        <w:pStyle w:val="NormalnyWeb"/>
        <w:spacing w:before="0" w:beforeAutospacing="0" w:after="0" w:afterAutospacing="0"/>
        <w:ind w:left="5664"/>
        <w:jc w:val="both"/>
      </w:pPr>
    </w:p>
    <w:p w14:paraId="3E1F7EF4" w14:textId="77777777" w:rsidR="005C2B87" w:rsidRPr="008741CF" w:rsidRDefault="005C2B87" w:rsidP="00565C2A">
      <w:pPr>
        <w:pStyle w:val="NormalnyWeb"/>
        <w:spacing w:before="0" w:beforeAutospacing="0" w:after="0" w:afterAutospacing="0"/>
        <w:ind w:left="5664"/>
        <w:jc w:val="both"/>
      </w:pPr>
    </w:p>
    <w:p w14:paraId="59561953" w14:textId="77777777" w:rsidR="005C2B87" w:rsidRPr="008741CF" w:rsidRDefault="005C2B87" w:rsidP="00565C2A">
      <w:pPr>
        <w:pStyle w:val="NormalnyWeb"/>
        <w:spacing w:before="0" w:beforeAutospacing="0" w:after="0" w:afterAutospacing="0"/>
        <w:ind w:left="5664"/>
        <w:jc w:val="both"/>
      </w:pPr>
    </w:p>
    <w:p w14:paraId="57167851" w14:textId="77777777" w:rsidR="005C2B87" w:rsidRPr="008741CF" w:rsidRDefault="005C2B87" w:rsidP="00565C2A">
      <w:pPr>
        <w:pStyle w:val="NormalnyWeb"/>
        <w:spacing w:before="0" w:beforeAutospacing="0" w:after="0" w:afterAutospacing="0"/>
        <w:ind w:left="5664"/>
        <w:jc w:val="both"/>
      </w:pPr>
    </w:p>
    <w:p w14:paraId="14129C3C" w14:textId="77777777" w:rsidR="005C2B87" w:rsidRPr="008741CF" w:rsidRDefault="005C2B87" w:rsidP="00565C2A">
      <w:pPr>
        <w:pStyle w:val="NormalnyWeb"/>
        <w:spacing w:before="0" w:beforeAutospacing="0" w:after="0" w:afterAutospacing="0"/>
        <w:ind w:left="5664"/>
        <w:jc w:val="both"/>
      </w:pPr>
    </w:p>
    <w:p w14:paraId="29007759" w14:textId="77777777" w:rsidR="005C2B87" w:rsidRPr="008741CF" w:rsidRDefault="005C2B87" w:rsidP="00565C2A">
      <w:pPr>
        <w:pStyle w:val="NormalnyWeb"/>
        <w:spacing w:before="0" w:beforeAutospacing="0" w:after="0" w:afterAutospacing="0"/>
        <w:ind w:left="5664"/>
        <w:jc w:val="both"/>
      </w:pPr>
    </w:p>
    <w:p w14:paraId="11EF6B19" w14:textId="77777777" w:rsidR="005C2B87" w:rsidRPr="008741CF" w:rsidRDefault="005C2B87" w:rsidP="00565C2A">
      <w:pPr>
        <w:pStyle w:val="NormalnyWeb"/>
        <w:spacing w:before="0" w:beforeAutospacing="0" w:after="0" w:afterAutospacing="0"/>
        <w:ind w:left="5664"/>
        <w:jc w:val="both"/>
      </w:pPr>
    </w:p>
    <w:p w14:paraId="28EC68CA" w14:textId="77777777" w:rsidR="00DE5EF2" w:rsidRPr="008741CF" w:rsidRDefault="00DE5EF2">
      <w:pPr>
        <w:rPr>
          <w:rFonts w:ascii="Times New Roman" w:hAnsi="Times New Roman" w:cs="Times New Roman"/>
        </w:rPr>
      </w:pPr>
    </w:p>
    <w:sectPr w:rsidR="00DE5EF2" w:rsidRPr="008741CF" w:rsidSect="00076BBF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44B09"/>
    <w:multiLevelType w:val="hybridMultilevel"/>
    <w:tmpl w:val="CE182904"/>
    <w:lvl w:ilvl="0" w:tplc="EEC8FA0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D4A036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74DDA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C688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9F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0A5BD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202A9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8BC5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92FC8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AF77F9"/>
    <w:multiLevelType w:val="hybridMultilevel"/>
    <w:tmpl w:val="BBAAFBF4"/>
    <w:lvl w:ilvl="0" w:tplc="FAEE003E">
      <w:start w:val="1"/>
      <w:numFmt w:val="lowerLetter"/>
      <w:lvlText w:val="%1."/>
      <w:lvlJc w:val="left"/>
      <w:pPr>
        <w:ind w:left="10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2" w15:restartNumberingAfterBreak="0">
    <w:nsid w:val="378412B3"/>
    <w:multiLevelType w:val="hybridMultilevel"/>
    <w:tmpl w:val="297CD824"/>
    <w:lvl w:ilvl="0" w:tplc="7B7A557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EDE98">
      <w:start w:val="1"/>
      <w:numFmt w:val="lowerLetter"/>
      <w:lvlText w:val="%2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56FC56">
      <w:start w:val="1"/>
      <w:numFmt w:val="lowerLetter"/>
      <w:lvlRestart w:val="0"/>
      <w:lvlText w:val="%3."/>
      <w:lvlJc w:val="left"/>
      <w:pPr>
        <w:ind w:left="1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682EE8">
      <w:start w:val="1"/>
      <w:numFmt w:val="decimal"/>
      <w:lvlText w:val="%4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E68600">
      <w:start w:val="1"/>
      <w:numFmt w:val="lowerLetter"/>
      <w:lvlText w:val="%5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264A36">
      <w:start w:val="1"/>
      <w:numFmt w:val="lowerRoman"/>
      <w:lvlText w:val="%6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C4E75A">
      <w:start w:val="1"/>
      <w:numFmt w:val="decimal"/>
      <w:lvlText w:val="%7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A0722A">
      <w:start w:val="1"/>
      <w:numFmt w:val="lowerLetter"/>
      <w:lvlText w:val="%8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E49C7C">
      <w:start w:val="1"/>
      <w:numFmt w:val="lowerRoman"/>
      <w:lvlText w:val="%9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DB4C25"/>
    <w:multiLevelType w:val="hybridMultilevel"/>
    <w:tmpl w:val="B3CE6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80848">
    <w:abstractNumId w:val="3"/>
  </w:num>
  <w:num w:numId="2" w16cid:durableId="857815734">
    <w:abstractNumId w:val="0"/>
  </w:num>
  <w:num w:numId="3" w16cid:durableId="1467159112">
    <w:abstractNumId w:val="2"/>
  </w:num>
  <w:num w:numId="4" w16cid:durableId="56363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42"/>
    <w:rsid w:val="0000687F"/>
    <w:rsid w:val="0001381D"/>
    <w:rsid w:val="00026772"/>
    <w:rsid w:val="00060CEE"/>
    <w:rsid w:val="00076BBF"/>
    <w:rsid w:val="00095D37"/>
    <w:rsid w:val="000E38E9"/>
    <w:rsid w:val="00104EF0"/>
    <w:rsid w:val="00150F01"/>
    <w:rsid w:val="00171070"/>
    <w:rsid w:val="00182DD7"/>
    <w:rsid w:val="001F03B4"/>
    <w:rsid w:val="002700B5"/>
    <w:rsid w:val="00283700"/>
    <w:rsid w:val="00312942"/>
    <w:rsid w:val="00367D38"/>
    <w:rsid w:val="003756E4"/>
    <w:rsid w:val="003A5A65"/>
    <w:rsid w:val="003C4602"/>
    <w:rsid w:val="003D2EFC"/>
    <w:rsid w:val="003D4335"/>
    <w:rsid w:val="003F21EA"/>
    <w:rsid w:val="004318CE"/>
    <w:rsid w:val="00443644"/>
    <w:rsid w:val="004738E2"/>
    <w:rsid w:val="00481A1D"/>
    <w:rsid w:val="004E6B2B"/>
    <w:rsid w:val="0056534C"/>
    <w:rsid w:val="00565C2A"/>
    <w:rsid w:val="00585FAC"/>
    <w:rsid w:val="005B23BA"/>
    <w:rsid w:val="005C2B87"/>
    <w:rsid w:val="005C663E"/>
    <w:rsid w:val="005D21BD"/>
    <w:rsid w:val="005E6EA2"/>
    <w:rsid w:val="006704AD"/>
    <w:rsid w:val="006A221B"/>
    <w:rsid w:val="00716388"/>
    <w:rsid w:val="00750213"/>
    <w:rsid w:val="00750247"/>
    <w:rsid w:val="00770C33"/>
    <w:rsid w:val="007B2F6D"/>
    <w:rsid w:val="007E3782"/>
    <w:rsid w:val="007F4C9D"/>
    <w:rsid w:val="0082080F"/>
    <w:rsid w:val="00823783"/>
    <w:rsid w:val="00830F9B"/>
    <w:rsid w:val="008367C3"/>
    <w:rsid w:val="008741CF"/>
    <w:rsid w:val="00895FA1"/>
    <w:rsid w:val="008B451D"/>
    <w:rsid w:val="008C69C8"/>
    <w:rsid w:val="00923B14"/>
    <w:rsid w:val="0097434B"/>
    <w:rsid w:val="009B6C86"/>
    <w:rsid w:val="00A6090A"/>
    <w:rsid w:val="00A90CDD"/>
    <w:rsid w:val="00A9167E"/>
    <w:rsid w:val="00AF7948"/>
    <w:rsid w:val="00B36F8A"/>
    <w:rsid w:val="00BB118D"/>
    <w:rsid w:val="00BB6A2D"/>
    <w:rsid w:val="00C01E1C"/>
    <w:rsid w:val="00C0207D"/>
    <w:rsid w:val="00C1160E"/>
    <w:rsid w:val="00C144AA"/>
    <w:rsid w:val="00C8260B"/>
    <w:rsid w:val="00C83DD5"/>
    <w:rsid w:val="00C91FAD"/>
    <w:rsid w:val="00CB2593"/>
    <w:rsid w:val="00CC0607"/>
    <w:rsid w:val="00CC35CA"/>
    <w:rsid w:val="00CC5A55"/>
    <w:rsid w:val="00CD705C"/>
    <w:rsid w:val="00CE7120"/>
    <w:rsid w:val="00D057DA"/>
    <w:rsid w:val="00D2398A"/>
    <w:rsid w:val="00D27F24"/>
    <w:rsid w:val="00D55242"/>
    <w:rsid w:val="00D93CAE"/>
    <w:rsid w:val="00DA3A9A"/>
    <w:rsid w:val="00DE5EF2"/>
    <w:rsid w:val="00E063D4"/>
    <w:rsid w:val="00EC39DC"/>
    <w:rsid w:val="00ED14DF"/>
    <w:rsid w:val="00F106A3"/>
    <w:rsid w:val="00F3609C"/>
    <w:rsid w:val="00F61A27"/>
    <w:rsid w:val="00FB43D6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6342"/>
  <w15:docId w15:val="{837ACB5D-A7EC-4A80-B068-D0FDC7C1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52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D5524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741CF"/>
    <w:pPr>
      <w:spacing w:after="36" w:line="266" w:lineRule="auto"/>
      <w:ind w:left="720" w:right="87" w:hanging="10"/>
      <w:contextualSpacing/>
      <w:jc w:val="both"/>
    </w:pPr>
    <w:rPr>
      <w:rFonts w:ascii="Calibri" w:eastAsia="Calibri" w:hAnsi="Calibri" w:cs="Calibri"/>
      <w:color w:val="000000"/>
      <w:kern w:val="2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3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urszulin.bip.lubelskie.pl/index.php?id=260" TargetMode="External"/><Relationship Id="rId13" Type="http://schemas.openxmlformats.org/officeDocument/2006/relationships/hyperlink" Target="https://ugurszulin.bip.lubelskie.pl/index.php?id=26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g.urszulin.eu/?cat=161" TargetMode="External"/><Relationship Id="rId12" Type="http://schemas.openxmlformats.org/officeDocument/2006/relationships/hyperlink" Target="https://www.ug.urszulin.eu/?cat=16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ansk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ansk.pl/" TargetMode="External"/><Relationship Id="rId11" Type="http://schemas.openxmlformats.org/officeDocument/2006/relationships/hyperlink" Target="https://www.hansk.pl/" TargetMode="External"/><Relationship Id="rId5" Type="http://schemas.openxmlformats.org/officeDocument/2006/relationships/hyperlink" Target="https://www.ug.urszulin.eu/?cat=161" TargetMode="External"/><Relationship Id="rId15" Type="http://schemas.openxmlformats.org/officeDocument/2006/relationships/hyperlink" Target="https://ugurszulin.bip.lubelskie.pl/index.php?id=260" TargetMode="External"/><Relationship Id="rId10" Type="http://schemas.openxmlformats.org/officeDocument/2006/relationships/hyperlink" Target="https://ugurszulin.bip.lubelskie.pl/index.php?id=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hansk.bip.lubelskie.pl/" TargetMode="External"/><Relationship Id="rId14" Type="http://schemas.openxmlformats.org/officeDocument/2006/relationships/hyperlink" Target="https://ughansk.bip.lubel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Gmina Hańsk</cp:lastModifiedBy>
  <cp:revision>7</cp:revision>
  <cp:lastPrinted>2024-09-30T10:07:00Z</cp:lastPrinted>
  <dcterms:created xsi:type="dcterms:W3CDTF">2024-09-27T05:45:00Z</dcterms:created>
  <dcterms:modified xsi:type="dcterms:W3CDTF">2024-09-30T10:18:00Z</dcterms:modified>
</cp:coreProperties>
</file>