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A59D39" w14:textId="4BDA92EE" w:rsidR="004C633C" w:rsidRPr="006C6D61" w:rsidRDefault="00DF0CBE" w:rsidP="00410CDD">
      <w:pPr>
        <w:tabs>
          <w:tab w:val="left" w:pos="6320"/>
        </w:tabs>
        <w:spacing w:line="288" w:lineRule="auto"/>
        <w:rPr>
          <w:rFonts w:asciiTheme="minorHAnsi" w:hAnsiTheme="minorHAnsi" w:cstheme="minorHAnsi"/>
          <w:b/>
          <w:color w:val="auto"/>
          <w:lang w:eastAsia="pl-PL"/>
        </w:rPr>
      </w:pPr>
      <w:r w:rsidRPr="006C6D61">
        <w:rPr>
          <w:rFonts w:asciiTheme="minorHAnsi" w:hAnsiTheme="minorHAnsi" w:cstheme="minorHAnsi"/>
          <w:b/>
          <w:color w:val="auto"/>
          <w:lang w:eastAsia="pl-PL"/>
        </w:rPr>
        <w:t xml:space="preserve">         </w:t>
      </w:r>
    </w:p>
    <w:p w14:paraId="638D76C3" w14:textId="77777777" w:rsidR="00F3009B" w:rsidRPr="006C6D61" w:rsidRDefault="00F3009B" w:rsidP="00F3009B">
      <w:pPr>
        <w:suppressAutoHyphens w:val="0"/>
        <w:autoSpaceDE w:val="0"/>
        <w:autoSpaceDN w:val="0"/>
        <w:spacing w:line="360" w:lineRule="auto"/>
        <w:ind w:right="-1"/>
        <w:jc w:val="center"/>
        <w:outlineLvl w:val="0"/>
        <w:rPr>
          <w:rFonts w:asciiTheme="minorHAnsi" w:eastAsia="Arial" w:hAnsiTheme="minorHAnsi" w:cstheme="minorHAnsi"/>
          <w:b/>
          <w:bCs/>
          <w:color w:val="auto"/>
          <w:sz w:val="28"/>
          <w:lang w:eastAsia="en-US"/>
        </w:rPr>
      </w:pPr>
      <w:r w:rsidRPr="006C6D61">
        <w:rPr>
          <w:rFonts w:asciiTheme="minorHAnsi" w:eastAsia="Arial" w:hAnsiTheme="minorHAnsi" w:cstheme="minorHAnsi"/>
          <w:b/>
          <w:bCs/>
          <w:color w:val="auto"/>
          <w:sz w:val="28"/>
          <w:lang w:eastAsia="en-US"/>
        </w:rPr>
        <w:t>Opis przedmiotu zamówienia</w:t>
      </w:r>
    </w:p>
    <w:p w14:paraId="4511F5A0" w14:textId="77777777" w:rsidR="00F3009B" w:rsidRPr="006C6D61" w:rsidRDefault="00F3009B" w:rsidP="004A02CA">
      <w:pPr>
        <w:widowControl/>
        <w:tabs>
          <w:tab w:val="center" w:pos="4536"/>
          <w:tab w:val="right" w:pos="9072"/>
        </w:tabs>
        <w:spacing w:line="288" w:lineRule="auto"/>
        <w:jc w:val="both"/>
        <w:rPr>
          <w:rFonts w:asciiTheme="minorHAnsi" w:eastAsia="Times New Roman" w:hAnsiTheme="minorHAnsi" w:cstheme="minorHAnsi"/>
          <w:color w:val="auto"/>
          <w:u w:val="single"/>
          <w:lang w:eastAsia="ar-SA"/>
        </w:rPr>
      </w:pPr>
    </w:p>
    <w:p w14:paraId="5D08CC59" w14:textId="77777777" w:rsidR="004A02CA" w:rsidRPr="006C6D61" w:rsidRDefault="004A02CA" w:rsidP="004A02CA">
      <w:pPr>
        <w:widowControl/>
        <w:tabs>
          <w:tab w:val="center" w:pos="4536"/>
          <w:tab w:val="right" w:pos="9072"/>
        </w:tabs>
        <w:spacing w:line="288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6C6D61">
        <w:rPr>
          <w:rFonts w:asciiTheme="minorHAnsi" w:eastAsia="Times New Roman" w:hAnsiTheme="minorHAnsi" w:cstheme="minorHAnsi"/>
          <w:color w:val="auto"/>
          <w:u w:val="single"/>
          <w:lang w:eastAsia="ar-SA"/>
        </w:rPr>
        <w:t>Wyjaśnienia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</w:p>
    <w:p w14:paraId="35944847" w14:textId="77777777" w:rsidR="004A02CA" w:rsidRPr="006C6D61" w:rsidRDefault="004A02CA" w:rsidP="00911D7D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Wskazane parametry 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minimalne 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>i/lub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maksymalne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(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>MIN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i/lub 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>MAX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) </w:t>
      </w:r>
      <w:r w:rsidR="00911D7D"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oraz </w:t>
      </w:r>
      <w:r w:rsidR="00911D7D" w:rsidRPr="006C6D61">
        <w:rPr>
          <w:rFonts w:asciiTheme="minorHAnsi" w:eastAsia="Times New Roman" w:hAnsiTheme="minorHAnsi" w:cstheme="minorHAnsi"/>
          <w:b/>
          <w:color w:val="auto"/>
          <w:lang w:eastAsia="pl-PL"/>
        </w:rPr>
        <w:t>RWN</w:t>
      </w:r>
      <w:r w:rsidR="00911D7D" w:rsidRPr="006C6D61">
        <w:rPr>
          <w:rFonts w:asciiTheme="minorHAnsi" w:eastAsia="Times New Roman" w:hAnsiTheme="minorHAnsi" w:cstheme="minorHAnsi"/>
          <w:color w:val="auto"/>
          <w:lang w:eastAsia="pl-PL"/>
        </w:rPr>
        <w:t xml:space="preserve"> parametry dokładne (nie większe i nie mniejsze) 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>mają charakter obligatoryjny</w:t>
      </w:r>
      <w:r w:rsidR="00E51C27" w:rsidRPr="006C6D61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E51C27"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</w:p>
    <w:p w14:paraId="14A58C62" w14:textId="77777777" w:rsidR="004A02CA" w:rsidRPr="006C6D61" w:rsidRDefault="004A02CA" w:rsidP="004A02CA">
      <w:pPr>
        <w:suppressAutoHyphens w:val="0"/>
        <w:autoSpaceDE w:val="0"/>
        <w:autoSpaceDN w:val="0"/>
        <w:spacing w:line="360" w:lineRule="auto"/>
        <w:ind w:right="-1"/>
        <w:outlineLvl w:val="0"/>
        <w:rPr>
          <w:rFonts w:asciiTheme="minorHAnsi" w:eastAsia="Arial" w:hAnsiTheme="minorHAnsi" w:cstheme="minorHAnsi"/>
          <w:b/>
          <w:bCs/>
          <w:color w:val="auto"/>
          <w:lang w:eastAsia="en-US"/>
        </w:r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264"/>
        <w:gridCol w:w="6114"/>
        <w:gridCol w:w="659"/>
      </w:tblGrid>
      <w:tr w:rsidR="004A02CA" w:rsidRPr="006C6D61" w14:paraId="6A58CDEA" w14:textId="77777777" w:rsidTr="00C866B2">
        <w:trPr>
          <w:trHeight w:hRule="exact" w:val="618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551C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Zestawienie elementów wyposażenia</w:t>
            </w:r>
          </w:p>
        </w:tc>
      </w:tr>
      <w:tr w:rsidR="004A02CA" w:rsidRPr="006C6D61" w14:paraId="798DF263" w14:textId="77777777" w:rsidTr="00C866B2">
        <w:trPr>
          <w:trHeight w:hRule="exact" w:val="30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736E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329B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2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30AA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A0C1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4</w:t>
            </w:r>
          </w:p>
        </w:tc>
      </w:tr>
      <w:tr w:rsidR="004A02CA" w:rsidRPr="006C6D61" w14:paraId="4CC06A5D" w14:textId="77777777" w:rsidTr="00C866B2">
        <w:trPr>
          <w:trHeight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BDD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74D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>Nazwa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5B07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 xml:space="preserve">Opis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DE27" w14:textId="77777777" w:rsidR="004A02CA" w:rsidRPr="006C6D61" w:rsidRDefault="004A02CA" w:rsidP="004A02CA">
            <w:pPr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>Ilość sztuk</w:t>
            </w:r>
          </w:p>
        </w:tc>
      </w:tr>
      <w:tr w:rsidR="004A02CA" w:rsidRPr="006C6D61" w14:paraId="0D4AE7C8" w14:textId="77777777" w:rsidTr="00C866B2">
        <w:trPr>
          <w:trHeight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6B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</w:p>
          <w:p w14:paraId="56B477A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551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</w:p>
          <w:p w14:paraId="35F313BC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 xml:space="preserve">LAPTOP / TYP 1  </w:t>
            </w:r>
          </w:p>
          <w:p w14:paraId="4948EEEF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649" w14:textId="77777777" w:rsidR="004A02CA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Procesor: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MIN: 2 rdzenie, MIN: 4 wątki, MIN: 1.20-3.40 GHz, MIN: 4MB cache</w:t>
            </w:r>
            <w:r w:rsidR="00C866B2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</w:p>
          <w:p w14:paraId="29E081BB" w14:textId="77777777" w:rsidR="00C866B2" w:rsidRPr="00C866B2" w:rsidRDefault="00C866B2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4DDBA2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Pamięć RAM: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8 GB (MIN: DDR4, MIN: 2600MHz)</w:t>
            </w:r>
          </w:p>
          <w:p w14:paraId="693B2E2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6"/>
                <w:lang w:eastAsia="pl-PL"/>
              </w:rPr>
            </w:pPr>
          </w:p>
          <w:p w14:paraId="1E65782A" w14:textId="3EFADA28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Maksymalna obsługiwana ilość pamięci RAM: 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D43000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16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GB</w:t>
            </w:r>
          </w:p>
          <w:p w14:paraId="35BFA45F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1411A46F" w14:textId="13C5904A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Liczba gniazd pamięci (ogółem): 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EF3B16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</w:t>
            </w:r>
          </w:p>
          <w:p w14:paraId="03DDFA9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75E3122C" w14:textId="65503A05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Dysk twardy: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</w:t>
            </w:r>
            <w:r w:rsidR="00F72F0D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: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SSD M.2 PCIe, MIN: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256 GB</w:t>
            </w:r>
          </w:p>
          <w:p w14:paraId="233D1F5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7AE8221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Opcje dodatkowych dysków: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możliwość montażu dodatkowego, wewnętrznego dysku SATA (elementy montażowe dostarczone w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zestawie)</w:t>
            </w:r>
          </w:p>
          <w:p w14:paraId="3670FC9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4"/>
                <w:lang w:eastAsia="pl-PL"/>
              </w:rPr>
            </w:pPr>
          </w:p>
          <w:p w14:paraId="2796E8B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Typ ekranu: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Matowy</w:t>
            </w:r>
          </w:p>
          <w:p w14:paraId="636AE01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lang w:eastAsia="pl-PL"/>
              </w:rPr>
            </w:pPr>
          </w:p>
          <w:p w14:paraId="1622C45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Przekątna ekranu: </w:t>
            </w:r>
            <w:r w:rsidR="00C90EDB"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15,6"</w:t>
            </w:r>
          </w:p>
          <w:p w14:paraId="4ED41BF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lang w:eastAsia="pl-PL"/>
              </w:rPr>
            </w:pPr>
          </w:p>
          <w:p w14:paraId="3A41E06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Rozdzielczość ekranu: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1920 x 1080 (FullHD)</w:t>
            </w:r>
          </w:p>
          <w:p w14:paraId="0C4B553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411111D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Karta graficzna: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RWN: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zintegrowana</w:t>
            </w:r>
          </w:p>
          <w:p w14:paraId="46E676C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lang w:eastAsia="pl-PL"/>
              </w:rPr>
            </w:pPr>
          </w:p>
          <w:p w14:paraId="12671B3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Pamięć karty graficznej: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RWN: współdzielona</w:t>
            </w:r>
          </w:p>
          <w:p w14:paraId="188CCB6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6C64ED63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Dźwięk: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wbudowane głośniki stereo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+ 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budowany mikrofon</w:t>
            </w:r>
          </w:p>
          <w:p w14:paraId="76F3D22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02D2A85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Kamera internetowa: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E469D0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0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.</w:t>
            </w:r>
            <w:r w:rsidR="00E469D0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92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Mpix</w:t>
            </w:r>
          </w:p>
          <w:p w14:paraId="6691010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3E120D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Łączność:</w:t>
            </w:r>
          </w:p>
          <w:p w14:paraId="4EB5CAE5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  <w:r w:rsidRPr="00B83821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MIN: LAN 100 Mb/s</w:t>
            </w:r>
          </w:p>
          <w:p w14:paraId="2F359786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  <w:r w:rsidRPr="00B83821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MIN: Wi-Fi 5</w:t>
            </w:r>
          </w:p>
          <w:p w14:paraId="3602AB79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  <w:r w:rsidRPr="00B83821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MIN: Moduł Bluetooth</w:t>
            </w:r>
          </w:p>
          <w:p w14:paraId="1F7918DA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</w:p>
          <w:p w14:paraId="03BB192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Złącza:</w:t>
            </w:r>
          </w:p>
          <w:p w14:paraId="3BC071E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2.0 MIN: 1 sztuka</w:t>
            </w:r>
          </w:p>
          <w:p w14:paraId="60DDFC5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3.2 MIN: 2 sztuki</w:t>
            </w:r>
          </w:p>
          <w:p w14:paraId="3F2563A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HDMI MIN: 1 sztuka</w:t>
            </w:r>
          </w:p>
          <w:p w14:paraId="186CC84D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c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zytnik kart pamięci SD MIN: 1 sztuka</w:t>
            </w:r>
          </w:p>
          <w:p w14:paraId="204CE22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RJ-45 (LAN) MIN: 1 sztuka</w:t>
            </w:r>
          </w:p>
          <w:p w14:paraId="408CC42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yjście słuchawkowe/wejście mikrofonowe MIN: 1 sztuka</w:t>
            </w:r>
          </w:p>
          <w:p w14:paraId="734D67F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DC-in (wejście zasilania) RWN: 1 sztuka</w:t>
            </w:r>
          </w:p>
          <w:p w14:paraId="7B9AC5E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BA7E25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Typ baterii: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Litowo-jonowa</w:t>
            </w:r>
          </w:p>
          <w:p w14:paraId="72A354A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EF3B99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Pojemność baterii: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3-komorowa,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3500 mAh</w:t>
            </w:r>
          </w:p>
          <w:p w14:paraId="67250E0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139934B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786F23D" w14:textId="22282EE3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Zabezpieczenia: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s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zyfrowanie </w:t>
            </w:r>
            <w:r w:rsidRPr="006C6D61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TPM (</w:t>
            </w:r>
            <w:r w:rsidRPr="006C6D6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hd w:val="clear" w:color="auto" w:fill="FFFFFF"/>
                <w:lang w:eastAsia="en-US"/>
              </w:rPr>
              <w:t>Trusted Platform Module)</w:t>
            </w:r>
          </w:p>
          <w:p w14:paraId="0F08181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449186B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System operacyjny:</w:t>
            </w:r>
          </w:p>
          <w:p w14:paraId="1DEA228D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Oferowane licencje muszą pochodzić od jednego producenta, posiadać wszystkie wymagane funkcje i być fabrycznie nowe, wolne od wad i usterek oraz muszą być bezterminowe. Dodatkowo każdy numer licencji (po poprawnej instalacji i po poprawnej aktywacji pakietu oprogramowania [jeżeli aktywacja występuje]) musi być możliwy do odczytania z poziomu systemu operacyjnego za pomocą oprogramowania, takiego jak np. ProduKey w wersji nie niższej niż 1.97 (https://www.nirsoft.net/utils/product_cd_key_viewer.html) lub podobnego oprogramowania kompatybilnego z zaproponowanym oprogramowaniem przez Zamawiającego.</w:t>
            </w:r>
          </w:p>
          <w:p w14:paraId="3A3C4FAB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Zamawiający wymaga, aby dostarczone rozwiązanie było w wersji aktualnej lub opisanej przez Zamawiającego, tj.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najnowszej, stabilnej, opublikowanej przez producenta, zapewniającej zgodność i wymaganą funkcjonalność.</w:t>
            </w:r>
          </w:p>
          <w:p w14:paraId="36C921CC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przedstawienia na każde żądanie kart katalogowych produktu potwierdzających spełnienie wszystkich wymagań dla oprogramowania.</w:t>
            </w:r>
          </w:p>
          <w:p w14:paraId="5D225E4F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 opisie przedmiotu zamówienia wskazuje wyłącznie jako przykładowy wzór konkretnego producenta. Zamawiający dopuszcza zastosowanie oprogramowania równoważnego, poprzez które należy rozumieć oferowane oprogramowanie o parametrach nie gorszych od opisanych jako wymagane, posiadające tę samą funkcjonalność oraz umożliwiające wykorzystanie urządzeń, w takim samym zakresie i stopniu skomplikowania, co oprogramowanie określone w opisie przedmiotu zamówienia.</w:t>
            </w:r>
          </w:p>
          <w:p w14:paraId="0A88D651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18"/>
                <w:lang w:eastAsia="pl-PL"/>
              </w:rPr>
            </w:pPr>
          </w:p>
          <w:p w14:paraId="3E929E31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Nazwa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RWN: </w:t>
            </w:r>
            <w:r w:rsidR="001A7364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Microsoft Windows 10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Professional (wersja 64-bitowa) (do zastosowania komercyjnego)</w:t>
            </w:r>
            <w:r w:rsidR="001A7364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lub równoważny</w:t>
            </w:r>
          </w:p>
          <w:p w14:paraId="19CBA38E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18"/>
                <w:lang w:eastAsia="pl-PL"/>
              </w:rPr>
            </w:pPr>
          </w:p>
          <w:p w14:paraId="344E4BB0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Wersja językowa: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Polska wersja językowa interfejsu użytkownika</w:t>
            </w:r>
          </w:p>
          <w:p w14:paraId="3ABA7541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20"/>
                <w:lang w:eastAsia="pl-PL"/>
              </w:rPr>
            </w:pPr>
          </w:p>
          <w:p w14:paraId="1E31220C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Sposób licencjonowania: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 urządzenie</w:t>
            </w:r>
          </w:p>
          <w:p w14:paraId="5DF3DB42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20"/>
                <w:lang w:eastAsia="pl-PL"/>
              </w:rPr>
            </w:pPr>
          </w:p>
          <w:p w14:paraId="6F2F55F4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Okres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Wieczysta</w:t>
            </w:r>
          </w:p>
          <w:p w14:paraId="06016FD3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20"/>
                <w:lang w:eastAsia="pl-PL"/>
              </w:rPr>
            </w:pPr>
          </w:p>
          <w:p w14:paraId="002BA0A3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Funkcjonalność:</w:t>
            </w:r>
          </w:p>
          <w:p w14:paraId="24BE3C6C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RWN: </w:t>
            </w:r>
            <w:r w:rsidR="001A7364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Microsoft Windows 10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Professional (wersja 64-bitowa)</w:t>
            </w:r>
          </w:p>
          <w:p w14:paraId="3120BF59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18"/>
                <w:lang w:eastAsia="pl-PL"/>
              </w:rPr>
            </w:pPr>
          </w:p>
          <w:p w14:paraId="50597F77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Opis wymagań technicznych, funkcjonalnych, jakościowych -  równoważnych:</w:t>
            </w:r>
          </w:p>
          <w:p w14:paraId="147BD2AC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6D4DCD2D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W przypadku zaoferowania przez Wykonawcę rozwiązania równoważnego, Wykonawca jest zobowiązany do pokrycia wszelkich możliwych kosztów, wymaganych w czasie wdrożenia oferowanego rozwiązania, w szczególności związanych z dostosowaniem infrastruktury informatycznej,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oprogramowania nią zarządzającego, systemowego i narzędziowego (licencje, wdrożenie), serwisu gwarancyjnego oraz kosztów certyfikowanych szkoleń dla administratorów i użytkowników oferowanego rozwiązania.</w:t>
            </w:r>
          </w:p>
          <w:p w14:paraId="5CC51621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Oferując rozwiązanie równoważne dla oprogramowania wymienionego przez Zamawiającego, Wykonawca zobowiązany jest wykazać, że rozwiązania równoważne zachowują cechy techniczne, funkcjonalne i jakościowe w stosunku do oprogramowania wskazanego przez Zamawiającego.</w:t>
            </w:r>
          </w:p>
          <w:p w14:paraId="0FEEE7A7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5B39A837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Przez wykazanie równoważności Zamawiający rozumie wykonanie stosownych porównań i analiz. Wyniki porównań i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analiz należy załączyć do oferty.</w:t>
            </w:r>
          </w:p>
          <w:p w14:paraId="4DF728CF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Polskiej; ewentualne roszczenia osób trzecich wynikające z praw autorskich lub patentowych, dotyczące przedmiotu dostawy, będą dochodzone bezpośrednio od Wykonawcy.</w:t>
            </w:r>
          </w:p>
          <w:p w14:paraId="1DE57D72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Produkty muszą być w pełni kompatybilne z posiadanym przez Zamawiającego oprogramowaniem (MS Office 2010 PRO, H&amp;B) bez potrzeby dodatkowej edycji, formatowania, konwertowania i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modyfikowania.</w:t>
            </w:r>
          </w:p>
          <w:p w14:paraId="080A35A4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Dopuszcza się zastosowanie licencji zbiorczej. W tym wypadku wymagane jest, aby Wykonawca zapewnił dostęp do spersonalizowanej strony Producenta ze zdefiniowanym Kontem Zakupowym Zamawiającego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pozwalającym upoważnionym osobom ze strony Zamawiającego na:</w:t>
            </w:r>
          </w:p>
          <w:p w14:paraId="0AB8830A" w14:textId="77777777" w:rsidR="004F5E35" w:rsidRPr="006C6D61" w:rsidRDefault="004F5E35" w:rsidP="006C6D61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spacing w:line="288" w:lineRule="auto"/>
              <w:ind w:left="577" w:hanging="284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pobieranie zakupionego oprogramowania,</w:t>
            </w:r>
          </w:p>
          <w:p w14:paraId="6387BB6C" w14:textId="77777777" w:rsidR="004F5E35" w:rsidRPr="006C6D61" w:rsidRDefault="004F5E35" w:rsidP="006C6D61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spacing w:line="288" w:lineRule="auto"/>
              <w:ind w:left="577" w:hanging="284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uzyskanie dostępu do usług,</w:t>
            </w:r>
          </w:p>
          <w:p w14:paraId="692DFF30" w14:textId="77777777" w:rsidR="004F5E35" w:rsidRPr="006C6D61" w:rsidRDefault="004F5E35" w:rsidP="006C6D61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spacing w:line="288" w:lineRule="auto"/>
              <w:ind w:left="577" w:hanging="284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sprawdzanie liczby aktywnych subskrypcji w wykazie zakupionych produktów.</w:t>
            </w:r>
          </w:p>
          <w:p w14:paraId="24A3D64A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nie dopuszcza zaoferowania planów licencyjnych opartych o rozwiązania chmury oraz rozwiązań wymagających stałych lub dodatkowych opłat w okresie używania zakupionego produktu.</w:t>
            </w:r>
          </w:p>
          <w:p w14:paraId="3C60A668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dopuszcza dostawy licencji na oryginalnych kartach z kluczem produktu.</w:t>
            </w:r>
          </w:p>
          <w:p w14:paraId="62DCAF3B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wymaga, aby  licencje  pochodziły od tego samego producenta.</w:t>
            </w:r>
          </w:p>
          <w:p w14:paraId="473B6744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Wszystkie aplikacje w systemie muszą być integralną częścią tego samego systemu, muszą współpracować ze sobą.</w:t>
            </w:r>
          </w:p>
          <w:p w14:paraId="4CF566B5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może udostępnić w wersji elektronicznej pliki instalacyjne  zaproponowanego systemu.</w:t>
            </w:r>
          </w:p>
          <w:p w14:paraId="7D7200C5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musi udostępnić pliki i wersje produktu w we wskazanych wydaniach i/lub załączyć wszelkie pliki aktualizacyjne czy tzw. servicepack(i) do tej wersji.</w:t>
            </w:r>
          </w:p>
          <w:p w14:paraId="19948FA9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Nie dopuszcza się licencji wykorzystywanych wcześniej na innych stacjach roboczych. Licencje nie mogą być nigdy wcześniej aktywowane.</w:t>
            </w:r>
          </w:p>
          <w:p w14:paraId="7358173D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Ewentualne klucze muszą być nienaruszone.</w:t>
            </w:r>
          </w:p>
          <w:p w14:paraId="15807EF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46E6A355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1914DFE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Dołączone oprogramowanie:</w:t>
            </w:r>
          </w:p>
          <w:p w14:paraId="50DF5E1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p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artycja recovery (opcja przywrócenia systemu z dysku)</w:t>
            </w:r>
          </w:p>
          <w:p w14:paraId="24296DC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465217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Dodatkowe informacje:</w:t>
            </w:r>
          </w:p>
          <w:p w14:paraId="16C1B89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ydzielona klawiatura numeryczna</w:t>
            </w:r>
          </w:p>
          <w:p w14:paraId="20D30A9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ielodotykowy touchpad</w:t>
            </w:r>
          </w:p>
          <w:p w14:paraId="5B4B04B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801F9D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Dołączone akcesoria: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z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asilacz</w:t>
            </w:r>
          </w:p>
          <w:p w14:paraId="2ED9860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9F71F0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Rodzaj gwarancji:</w:t>
            </w:r>
          </w:p>
          <w:p w14:paraId="486ECFC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Kontakt telefoniczny lub elektroniczny z pomocą techniczną i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zgłoszenie usterki. Realizacja naprawy odbywa się następnego dnia roboczego w siedzibie Zamawiającego. Długość trwania tego rodzaju gwarancji MIN: 24 miesiące.</w:t>
            </w:r>
          </w:p>
          <w:p w14:paraId="5E26A70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0BE313F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Gwarancja:</w:t>
            </w:r>
          </w:p>
          <w:p w14:paraId="21826CD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MIN: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24 miesiące (gwarancja producenta).</w:t>
            </w:r>
          </w:p>
          <w:p w14:paraId="2397043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Wymaga się by w przypadku awarii nośników danych w okresie gwarancji takich jak dyski twarde itp., pozostają one w siedzibie Zamawiającego. Serwis urządzeń realizowany jest przez producenta lub autoryzowanego partnera serwisowego producenta.</w:t>
            </w:r>
          </w:p>
          <w:p w14:paraId="738AB3EF" w14:textId="77777777" w:rsidR="004A02CA" w:rsidRPr="006C6D61" w:rsidRDefault="004A02CA" w:rsidP="006C6D6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9DE" w14:textId="77777777" w:rsidR="004A02CA" w:rsidRPr="006C6D61" w:rsidRDefault="009E401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90</w:t>
            </w:r>
          </w:p>
          <w:p w14:paraId="63BE0ECE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</w:p>
        </w:tc>
      </w:tr>
      <w:tr w:rsidR="004A02CA" w:rsidRPr="006C6D61" w14:paraId="46E62939" w14:textId="77777777" w:rsidTr="00C866B2">
        <w:trPr>
          <w:trHeight w:val="16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8933" w14:textId="77777777" w:rsidR="004A02CA" w:rsidRPr="006C6D61" w:rsidRDefault="006D08A0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  <w:lastRenderedPageBreak/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D14" w14:textId="77777777" w:rsidR="004A02CA" w:rsidRPr="006C6D61" w:rsidRDefault="004A02CA" w:rsidP="004A02CA">
            <w:pPr>
              <w:widowControl/>
              <w:rPr>
                <w:rFonts w:asciiTheme="minorHAnsi" w:eastAsia="Times New Roman" w:hAnsiTheme="minorHAnsi" w:cstheme="minorHAnsi"/>
                <w:b/>
                <w:color w:val="auto"/>
                <w:lang w:eastAsia="ar-SA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ar-SA" w:bidi="hi-IN"/>
              </w:rPr>
              <w:t xml:space="preserve">LAPTOPY / </w:t>
            </w:r>
            <w:r w:rsidR="00C90EDB" w:rsidRPr="006C6D61">
              <w:rPr>
                <w:rFonts w:asciiTheme="minorHAnsi" w:eastAsia="Times New Roman" w:hAnsiTheme="minorHAnsi" w:cstheme="minorHAnsi"/>
                <w:b/>
                <w:color w:val="auto"/>
                <w:lang w:eastAsia="ar-SA" w:bidi="hi-IN"/>
              </w:rPr>
              <w:t>Typ 2</w:t>
            </w:r>
          </w:p>
          <w:p w14:paraId="4F8E60E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98D" w14:textId="77777777" w:rsidR="004A02CA" w:rsidRPr="002F4CFC" w:rsidRDefault="004A02CA" w:rsidP="006C6D6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Procesor:</w:t>
            </w:r>
          </w:p>
          <w:p w14:paraId="3FCBE4D3" w14:textId="353F76BF" w:rsidR="00C866B2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MIN: 4 rdzenie, MIN: 8 wątki, </w:t>
            </w:r>
            <w:r w:rsidR="00C866B2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Procesor osiągający w teście Passmark CPU Mark, w kategorii Average CPU Mark wynik co najmniej 1</w:t>
            </w:r>
            <w:r w:rsidR="009E401A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0600</w:t>
            </w:r>
            <w:r w:rsidR="00C866B2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pkt. </w:t>
            </w:r>
          </w:p>
          <w:p w14:paraId="37C8943F" w14:textId="689F6C01" w:rsidR="006A0DF6" w:rsidRPr="002F4CFC" w:rsidRDefault="006A0DF6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="Cambria" w:hAnsi="Cambria" w:cs="Arial"/>
                <w:b/>
              </w:rPr>
              <w:t>(wynik testu oceniany według Załącznika nr 1a do SWZ)</w:t>
            </w:r>
          </w:p>
          <w:p w14:paraId="0C163AE3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4BDDCDD6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Pamięć RAM:</w:t>
            </w:r>
          </w:p>
          <w:p w14:paraId="172E6D80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16 GB (MIN: DDR4, MIN: 3200MHz)</w:t>
            </w:r>
          </w:p>
          <w:p w14:paraId="6B2B8A69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0069BFDB" w14:textId="77777777" w:rsidR="004A02CA" w:rsidRPr="002F4CFC" w:rsidRDefault="00C866B2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Możliwość rozbudowy do MIN: 32 GB pamięci RAM</w:t>
            </w:r>
          </w:p>
          <w:p w14:paraId="73F1E2A3" w14:textId="77777777" w:rsidR="00C866B2" w:rsidRPr="002F4CFC" w:rsidRDefault="00C866B2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21907C42" w14:textId="5F5F60D0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Liczba gniazd pamięci (ogółem):</w:t>
            </w:r>
          </w:p>
          <w:p w14:paraId="3EFBA733" w14:textId="78EAB645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D43000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</w:t>
            </w:r>
          </w:p>
          <w:p w14:paraId="574A245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Dysk twardy:</w:t>
            </w:r>
          </w:p>
          <w:p w14:paraId="5261357C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MIN: SSD M.2 PCIe, MIN: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512 GB</w:t>
            </w:r>
          </w:p>
          <w:p w14:paraId="764DB700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1E727CDA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Typ ekranu:</w:t>
            </w:r>
          </w:p>
          <w:p w14:paraId="292C88CB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Matowy, LED, WVA</w:t>
            </w:r>
          </w:p>
          <w:p w14:paraId="2C88A62B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115B91F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Przekątna ekranu:</w:t>
            </w:r>
          </w:p>
          <w:p w14:paraId="00FBA27A" w14:textId="77777777" w:rsidR="004A02CA" w:rsidRPr="002F4CFC" w:rsidRDefault="00C90EDB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</w:t>
            </w:r>
            <w:r w:rsidR="004A02CA"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:</w:t>
            </w:r>
            <w:r w:rsidR="004A02CA"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4A02CA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15,6"</w:t>
            </w:r>
          </w:p>
          <w:p w14:paraId="5094CB75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74E16A0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Rozdzielczość ekranu:</w:t>
            </w:r>
          </w:p>
          <w:p w14:paraId="09C6FC9A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1920 x 1080 (FullHD)</w:t>
            </w:r>
          </w:p>
          <w:p w14:paraId="31D558D1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0BD1E9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lastRenderedPageBreak/>
              <w:t>Karta graficzna:</w:t>
            </w:r>
          </w:p>
          <w:p w14:paraId="524B90CC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 zintegrowana z obsługa technologii MIN: DirectX 12.0</w:t>
            </w:r>
          </w:p>
          <w:p w14:paraId="37FECB4F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44CA7070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Dźwięk:</w:t>
            </w:r>
          </w:p>
          <w:p w14:paraId="25485141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wbudowane głośniki stereo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</w:t>
            </w:r>
            <w:r w:rsidR="00C90EDB"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+ wbudowany mikrofon</w:t>
            </w:r>
          </w:p>
          <w:p w14:paraId="6261F8E9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Kamera internetowa:</w:t>
            </w:r>
          </w:p>
          <w:p w14:paraId="6396FBBA" w14:textId="54F76709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D43000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0.92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Mpix</w:t>
            </w:r>
          </w:p>
          <w:p w14:paraId="3243FCCA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7545B2A3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Obudowa:</w:t>
            </w:r>
          </w:p>
          <w:p w14:paraId="0DE30E94" w14:textId="42A5F7DE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Wytrzymałość: zgodność z normą MIL-STD 810G </w:t>
            </w:r>
            <w:r w:rsidRPr="002F4CFC">
              <w:rPr>
                <w:rFonts w:asciiTheme="minorHAnsi" w:eastAsia="Times New Roman" w:hAnsiTheme="minorHAnsi" w:cstheme="minorHAnsi"/>
                <w:bCs/>
                <w:color w:val="auto"/>
                <w:lang w:eastAsia="pl-PL"/>
              </w:rPr>
              <w:t xml:space="preserve"> lub równowa</w:t>
            </w:r>
            <w:r w:rsidR="00D43000" w:rsidRPr="002F4CFC">
              <w:rPr>
                <w:rFonts w:asciiTheme="minorHAnsi" w:eastAsia="Times New Roman" w:hAnsiTheme="minorHAnsi" w:cstheme="minorHAnsi"/>
                <w:bCs/>
                <w:color w:val="auto"/>
                <w:lang w:eastAsia="pl-PL"/>
              </w:rPr>
              <w:t>ż</w:t>
            </w:r>
            <w:r w:rsidRPr="002F4CFC">
              <w:rPr>
                <w:rFonts w:asciiTheme="minorHAnsi" w:eastAsia="Times New Roman" w:hAnsiTheme="minorHAnsi" w:cstheme="minorHAnsi"/>
                <w:bCs/>
                <w:color w:val="auto"/>
                <w:lang w:eastAsia="pl-PL"/>
              </w:rPr>
              <w:t>ną</w:t>
            </w:r>
          </w:p>
          <w:p w14:paraId="5AB304E1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20CEFFA9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Łączność:</w:t>
            </w:r>
          </w:p>
          <w:p w14:paraId="4032BAA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LAN 1000 Mb/s</w:t>
            </w:r>
          </w:p>
          <w:p w14:paraId="752F84B6" w14:textId="77777777" w:rsidR="004A02CA" w:rsidRPr="002F4CFC" w:rsidRDefault="00C90EDB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Wi-Fi 5</w:t>
            </w:r>
          </w:p>
          <w:p w14:paraId="3B033779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Moduł Bluetooth</w:t>
            </w:r>
          </w:p>
          <w:p w14:paraId="0573F274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4C29094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Złącza:</w:t>
            </w:r>
          </w:p>
          <w:p w14:paraId="451A41D3" w14:textId="193CC952" w:rsidR="004A02CA" w:rsidRPr="002F4CFC" w:rsidRDefault="00AF293C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USB 3.2 Gen. 1</w:t>
            </w:r>
            <w:r w:rsidR="004A02CA"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MIN: 2 sztuki</w:t>
            </w:r>
          </w:p>
          <w:p w14:paraId="1B5C13D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USB Typu-C (z Thunderbolt™ 4) - MIN: </w:t>
            </w:r>
            <w:r w:rsidR="00C866B2"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1 sztuka</w:t>
            </w:r>
          </w:p>
          <w:p w14:paraId="3672174B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HDMI 2.0 - MIN: 1 sztuka</w:t>
            </w:r>
          </w:p>
          <w:p w14:paraId="51F45935" w14:textId="122490BA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Czytn</w:t>
            </w:r>
            <w:r w:rsidR="0097147B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ik kart pamięci 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SD - MIN: 1 sztuka</w:t>
            </w:r>
          </w:p>
          <w:p w14:paraId="260F329A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RJ-45 (LAN) - RWN: 1 sztuka</w:t>
            </w:r>
          </w:p>
          <w:p w14:paraId="30150A73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Wyjście słuchawkowe/wejście mikrofonowe - RWN: 1 sztuka</w:t>
            </w:r>
          </w:p>
          <w:p w14:paraId="323EA2B6" w14:textId="5870CFEC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Czytnik Smart Card - RWN: 1 sztuka</w:t>
            </w:r>
            <w:r w:rsidR="00AF293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(dopuszcza się wyposażenie w postaci zewnętrznego czytnika)</w:t>
            </w:r>
          </w:p>
          <w:p w14:paraId="7CC6F66E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7E8D91C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Typ baterii:</w:t>
            </w:r>
          </w:p>
          <w:p w14:paraId="3ADE10D1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Litowo-jonowa</w:t>
            </w:r>
          </w:p>
          <w:p w14:paraId="7437EF53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20E5355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Pojemność baterii:</w:t>
            </w:r>
          </w:p>
          <w:p w14:paraId="143C43EB" w14:textId="42B87836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3756C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-komorowa, 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3900 mAh</w:t>
            </w:r>
          </w:p>
          <w:p w14:paraId="670644C4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76890E75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02FC96FE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Zabezpieczenia:</w:t>
            </w:r>
          </w:p>
          <w:p w14:paraId="2F3944BF" w14:textId="6017A683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s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zyfrowanie </w:t>
            </w:r>
            <w:r w:rsidRPr="002F4CF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TPM (</w:t>
            </w:r>
            <w:r w:rsidRPr="002F4CFC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  <w:lang w:eastAsia="en-US"/>
              </w:rPr>
              <w:t>Trusted Platform Module)</w:t>
            </w:r>
          </w:p>
          <w:p w14:paraId="430F2F40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38948F41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System operacyjny:</w:t>
            </w:r>
          </w:p>
          <w:p w14:paraId="364884C2" w14:textId="77777777" w:rsidR="00772F07" w:rsidRPr="002F4CFC" w:rsidRDefault="00772F07" w:rsidP="006C6D61">
            <w:pPr>
              <w:widowControl/>
              <w:numPr>
                <w:ilvl w:val="0"/>
                <w:numId w:val="99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Oferowane licencje muszą pochodzić od jednego producenta, posiadać wszystkie wymagane funkcje i być fabrycznie nowe, wolne od wad i usterek oraz muszą być bezterminowe. Dodatkowo każdy numer licencji (po poprawnej instalacji i po poprawnej aktywacji pakietu oprogramowania [jeżeli aktywacja występuje]) musi być możliwy do odczytania z poziomu systemu operacyjnego za pomocą oprogramowania, takiego jak np. ProduKey w wersji nie niższej niż 1.97 (https://www.nirsoft.net/utils/product_cd_key_viewer.html) lub podobnego oprogramowania kompatybilnego z zaproponowanym oprogramowaniem przez Zamawiającego.</w:t>
            </w:r>
          </w:p>
          <w:p w14:paraId="1719DFA5" w14:textId="77777777" w:rsidR="00772F07" w:rsidRPr="002F4CFC" w:rsidRDefault="00772F07" w:rsidP="006C6D61">
            <w:pPr>
              <w:widowControl/>
              <w:numPr>
                <w:ilvl w:val="0"/>
                <w:numId w:val="99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wymaga, aby dostarczone rozwiązanie było w wersji aktualnej lub opisanej przez Zamawiającego, tj. najnowszej, stabilnej, opublikowanej przez producenta, zapewniającej zgodność i wymaganą funkcjonalność.</w:t>
            </w:r>
          </w:p>
          <w:p w14:paraId="56A57643" w14:textId="77777777" w:rsidR="00772F07" w:rsidRPr="002F4CFC" w:rsidRDefault="00772F07" w:rsidP="006C6D61">
            <w:pPr>
              <w:widowControl/>
              <w:numPr>
                <w:ilvl w:val="0"/>
                <w:numId w:val="99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przedstawienia na każde żądanie kart katalogowych produktu potwierdzających spełnienie wszystkich wymagań dla oprogramowania.</w:t>
            </w:r>
          </w:p>
          <w:p w14:paraId="24B6C075" w14:textId="77777777" w:rsidR="00772F07" w:rsidRPr="002F4CFC" w:rsidRDefault="00772F07" w:rsidP="006C6D61">
            <w:pPr>
              <w:widowControl/>
              <w:numPr>
                <w:ilvl w:val="0"/>
                <w:numId w:val="99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 opisie przedmiotu zamówienia wskazuje wyłącznie jako przykładowy wzór konkretnego producenta. Zamawiający dopuszcza zastosowanie oprogramowania równoważnego, poprzez które należy rozumieć oferowane oprogramowanie o parametrach nie gorszych od opisanych jako wymagane, posiadające tę samą funkcjonalność oraz umożliwiające wykorzystanie urządzeń, w takim samym zakresie i stopniu skomplikowania, co oprogramowanie określone w opisie przedmiotu zamówienia.</w:t>
            </w:r>
          </w:p>
          <w:p w14:paraId="1202135C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74AD7581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Nazwa licencji: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</w:t>
            </w:r>
            <w:r w:rsidR="006A0462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N: Microsoft Windows 10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Professional (wersja 64-bitowa) (do zastosowania komercyjnego)</w:t>
            </w:r>
            <w:r w:rsidR="006A0462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lub równoważny</w:t>
            </w:r>
          </w:p>
          <w:p w14:paraId="3D81C1D6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35F5FED7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Wersja językowa: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Polska wersja językowa interfejsu użytkownika</w:t>
            </w:r>
          </w:p>
          <w:p w14:paraId="393E5E9D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8C08514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lastRenderedPageBreak/>
              <w:t xml:space="preserve">Sposób licencjonowania: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 urządzenie</w:t>
            </w:r>
          </w:p>
          <w:p w14:paraId="7CBE1426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317E560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Okres licencji: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Wieczysta</w:t>
            </w:r>
          </w:p>
          <w:p w14:paraId="66C7592E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08B53A97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Funkcjonalność:</w:t>
            </w:r>
          </w:p>
          <w:p w14:paraId="2B957684" w14:textId="77777777" w:rsidR="00772F07" w:rsidRPr="002F4CFC" w:rsidRDefault="00772F07" w:rsidP="006C6D61">
            <w:pPr>
              <w:pStyle w:val="Akapitzlist"/>
              <w:widowControl/>
              <w:suppressAutoHyphens w:val="0"/>
              <w:spacing w:line="288" w:lineRule="auto"/>
              <w:ind w:left="0" w:firstLine="1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RWN: </w:t>
            </w:r>
            <w:r w:rsidR="006A0462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Microsoft Windows 10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Professional (wersja 64-bitowa)</w:t>
            </w:r>
          </w:p>
          <w:p w14:paraId="1FF0809E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6882FEFE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Opis wymagań technicznych, funkcjonalnych, jakościowych -  równoważnych:</w:t>
            </w:r>
          </w:p>
          <w:p w14:paraId="047D4F10" w14:textId="77777777" w:rsidR="00772F07" w:rsidRPr="002F4CFC" w:rsidRDefault="00772F07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564EC4CB" w14:textId="29AF21BE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</w:t>
            </w:r>
            <w:r w:rsidR="00407239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narzędziowego (licencje, wdrożenie), serwisu gwarancyjnego oraz kosztów certyfikowanych szkoleń dla administratorów i użytkowników oferowanego rozwiązania.</w:t>
            </w:r>
          </w:p>
          <w:p w14:paraId="26E0917D" w14:textId="3EBC5428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Oferując rozwiązanie równoważne dla oprogramowania wymienionego przez Zamawiającego, Wykonawca zobowiązany jest wykazać, że rozwiązania równoważne zachowują cechy techniczne, funkcjonalne i jakościowe w</w:t>
            </w:r>
            <w:r w:rsidR="00407239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stosunku do oprogramowania wskazanego przez Zamawiającego.</w:t>
            </w:r>
          </w:p>
          <w:p w14:paraId="103A37EA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247FB4C5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Przez wykazanie równoważności Zamawiający rozumie wykonanie stosownych porównań i analiz. Wyniki porównań i analiz należy załączyć do oferty.</w:t>
            </w:r>
          </w:p>
          <w:p w14:paraId="5246BC36" w14:textId="2F776E0C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odpowiada za wszelkie wady prawne dostarczonego oprogramowania i licencji, w tym również za ewentualne roszczenia osób trzecich wynikające z</w:t>
            </w:r>
            <w:r w:rsidR="00407239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naruszenia praw własności intelektualnej lub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przemysłowej, w tym praw autorskich, patentów, praw ochronnych na znaki towarowe oraz praw z rejestracji na wzory użytkowe i przemysłowe, pozostające w związku z</w:t>
            </w:r>
            <w:r w:rsidR="00407239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wprowadzeniem oprogramowania do obrotu na terytorium Rzeczypospolitej Polskiej; ewentualne roszczenia osób trzecich wynikające z praw autorskich lub patentowych, dotyczące przedmiotu dostawy, będą dochodzone bezpośrednio od Wykonawcy.</w:t>
            </w:r>
          </w:p>
          <w:p w14:paraId="7EAF4ADD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Produkty muszą być w pełni kompatybilne z posiadanym przez Zamawiającego oprogramowaniem (MS Office 2010 PRO, H&amp;B) bez potrzeby dodatkowej edycji, formatowania, konwertowania i modyfikowania.</w:t>
            </w:r>
          </w:p>
          <w:p w14:paraId="25D80C07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Dopuszcza się zastosowanie licencji zbiorczej. W tym wypadku wymagane jest, aby Wykonawca zapewnił dostęp do spersonalizowanej strony Producenta ze zdefiniowanym Kontem Zakupowym Zamawiającego pozwalającym upoważnionym osobom ze strony Zamawiającego na:</w:t>
            </w:r>
          </w:p>
          <w:p w14:paraId="6C52393D" w14:textId="77777777" w:rsidR="00772F07" w:rsidRPr="002F4CFC" w:rsidRDefault="00772F07" w:rsidP="006C6D61">
            <w:pPr>
              <w:pStyle w:val="Akapitzlist"/>
              <w:widowControl/>
              <w:numPr>
                <w:ilvl w:val="0"/>
                <w:numId w:val="101"/>
              </w:numPr>
              <w:suppressAutoHyphens w:val="0"/>
              <w:spacing w:line="288" w:lineRule="auto"/>
              <w:ind w:left="718" w:hanging="28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pobieranie zakupionego oprogramowania,</w:t>
            </w:r>
          </w:p>
          <w:p w14:paraId="296ACB0E" w14:textId="77777777" w:rsidR="00772F07" w:rsidRPr="002F4CFC" w:rsidRDefault="00772F07" w:rsidP="006C6D61">
            <w:pPr>
              <w:pStyle w:val="Akapitzlist"/>
              <w:widowControl/>
              <w:numPr>
                <w:ilvl w:val="0"/>
                <w:numId w:val="101"/>
              </w:numPr>
              <w:suppressAutoHyphens w:val="0"/>
              <w:spacing w:line="288" w:lineRule="auto"/>
              <w:ind w:left="718" w:hanging="28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uzyskanie dostępu do usług,</w:t>
            </w:r>
          </w:p>
          <w:p w14:paraId="00FC8F2A" w14:textId="77777777" w:rsidR="00772F07" w:rsidRPr="002F4CFC" w:rsidRDefault="00772F07" w:rsidP="006C6D61">
            <w:pPr>
              <w:pStyle w:val="Akapitzlist"/>
              <w:widowControl/>
              <w:numPr>
                <w:ilvl w:val="0"/>
                <w:numId w:val="101"/>
              </w:numPr>
              <w:suppressAutoHyphens w:val="0"/>
              <w:spacing w:line="288" w:lineRule="auto"/>
              <w:ind w:left="718" w:hanging="28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sprawdzanie liczby aktywnych subskrypcji w wykazie zakupionych produktów.</w:t>
            </w:r>
          </w:p>
          <w:p w14:paraId="740CDEC6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nie dopuszcza zaoferowania planów licencyjnych opartych o rozwiązania chmury oraz rozwiązań wymagających stałych lub dodatkowych opłat w okresie używania zakupionego produktu.</w:t>
            </w:r>
          </w:p>
          <w:p w14:paraId="2CCB4BB1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dopuszcza dostawy licencji na oryginalnych kartach z kluczem produktu.</w:t>
            </w:r>
          </w:p>
          <w:p w14:paraId="0E238AC3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wymaga, aby  licencje  pochodziły od tego samego producenta.</w:t>
            </w:r>
          </w:p>
          <w:p w14:paraId="048F1CEE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Wszystkie aplikacje w systemie muszą być integralną częścią tego samego systemu, muszą współpracować ze sobą.</w:t>
            </w:r>
          </w:p>
          <w:p w14:paraId="015591E2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może udostępnić w wersji elektronicznej pliki instalacyjne  zaproponowanego systemu.</w:t>
            </w:r>
          </w:p>
          <w:p w14:paraId="4ACA4027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musi udostępnić pliki i wersje produktu w we wskazanych wydaniach i/lub załączyć wszelkie pliki aktualizacyjne czy tzw. servicepack(i) do tej wersji.</w:t>
            </w:r>
          </w:p>
          <w:p w14:paraId="4C0BE2B9" w14:textId="77777777" w:rsidR="00772F07" w:rsidRPr="002F4CFC" w:rsidRDefault="00772F07" w:rsidP="006C6D61">
            <w:pPr>
              <w:widowControl/>
              <w:numPr>
                <w:ilvl w:val="0"/>
                <w:numId w:val="100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Nie dopuszcza się licencji wykorzystywanych wcześniej na innych stacjach roboczych. Licencje nie mogą być nigdy wcześniej aktywowane.</w:t>
            </w:r>
          </w:p>
          <w:p w14:paraId="7F05AE3E" w14:textId="77777777" w:rsidR="00772F07" w:rsidRPr="002F4CFC" w:rsidRDefault="00772F07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Ewentualne klucze muszą być nienaruszone.</w:t>
            </w:r>
          </w:p>
          <w:p w14:paraId="17FA74F7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2AB0B355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57DC87C3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Dołączone oprogramowanie:</w:t>
            </w:r>
          </w:p>
          <w:p w14:paraId="42513369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p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artycja recovery (opcja przywrócenia systemu z dysku)</w:t>
            </w:r>
          </w:p>
          <w:p w14:paraId="402E0861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410444C9" w14:textId="77777777" w:rsidR="006C6D61" w:rsidRPr="002F4CFC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5BCF9ACD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Dodatkowe informacje:</w:t>
            </w:r>
          </w:p>
          <w:p w14:paraId="467284C3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ydzielona klawiatura numeryczna</w:t>
            </w:r>
          </w:p>
          <w:p w14:paraId="325C01F6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ielodotykowy touchpad</w:t>
            </w:r>
          </w:p>
          <w:p w14:paraId="0EC3FB09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0F82326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Dołączone akcesoria:</w:t>
            </w:r>
          </w:p>
          <w:p w14:paraId="10D3903A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z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asilacz</w:t>
            </w:r>
          </w:p>
          <w:p w14:paraId="1F50C48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88F74FB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Rodzaj gwarancji:</w:t>
            </w:r>
          </w:p>
          <w:p w14:paraId="3287C58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Kontakt telefoniczny lub elektroniczny z pomocą techniczną i zgłoszenie usterki. Realizacja naprawy odbywa się następnego dnia roboczego w siedzibie Zamawiającego. Długość trwania tego rodzaju gwarancji MIN: </w:t>
            </w:r>
            <w:r w:rsidR="00C866B2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24 miesięce</w:t>
            </w:r>
          </w:p>
          <w:p w14:paraId="1DB0DDAD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2534FA56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Gwarancja:</w:t>
            </w:r>
          </w:p>
          <w:p w14:paraId="7C746977" w14:textId="3CCF88F1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MIN: </w:t>
            </w:r>
            <w:r w:rsidR="00C866B2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24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miesięc</w:t>
            </w:r>
            <w:r w:rsidR="00C866B2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e</w:t>
            </w:r>
            <w:r w:rsidR="00EF3B16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(gwarancja producenta)</w:t>
            </w:r>
          </w:p>
          <w:p w14:paraId="18FEEB3A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Wymaga się by w przypadku awarii nośników danych w okresie gwarancji takich jak dyski twarde itp., pozostały one w siedzibie Zamawiającego. Serwis urządzeń realizowany jest przez producenta lub autoryzowanego partnera serwisowego producenta.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041" w14:textId="77777777" w:rsidR="004A02CA" w:rsidRPr="006C6D61" w:rsidRDefault="00C90EDB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3</w:t>
            </w:r>
          </w:p>
        </w:tc>
      </w:tr>
      <w:tr w:rsidR="004A02CA" w:rsidRPr="006C6D61" w14:paraId="0A57A841" w14:textId="77777777" w:rsidTr="00C866B2">
        <w:trPr>
          <w:trHeight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E9C" w14:textId="77777777" w:rsidR="004A02CA" w:rsidRPr="006C6D61" w:rsidRDefault="006D08A0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46A" w14:textId="77777777" w:rsidR="004A02CA" w:rsidRPr="006C6D61" w:rsidRDefault="004A02CA" w:rsidP="00E9034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 xml:space="preserve">KOMPUTERY DESKTOP PC / </w:t>
            </w:r>
            <w:r w:rsidR="00E90341" w:rsidRPr="006C6D61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>STACJA ROBOCZA</w:t>
            </w: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3C2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Procesor:</w:t>
            </w:r>
          </w:p>
          <w:p w14:paraId="3E6A4DBB" w14:textId="1FB9C6DC" w:rsidR="004A02CA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6 rdzenie, MIN: 12 wątków</w:t>
            </w:r>
            <w:r w:rsidR="004A02CA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, MIN: 12 MB cache</w:t>
            </w:r>
            <w:r w:rsidR="00C866B2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  <w:r w:rsidR="00C866B2" w:rsidRPr="00C866B2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MIN: Procesor osiągający w teście Passmark CPU Mark, w kategorii Average CPU Mark wynik co najmniej 17640 pkt. </w:t>
            </w:r>
          </w:p>
          <w:p w14:paraId="7025AE24" w14:textId="164B1977" w:rsidR="006A0DF6" w:rsidRPr="00340550" w:rsidRDefault="006A0DF6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340550">
              <w:rPr>
                <w:rFonts w:ascii="Cambria" w:hAnsi="Cambria" w:cs="Arial"/>
                <w:b/>
              </w:rPr>
              <w:t>(wynik testu oceniany według Załącznika nr 1</w:t>
            </w:r>
            <w:r w:rsidR="005D52D8">
              <w:rPr>
                <w:rFonts w:ascii="Cambria" w:hAnsi="Cambria" w:cs="Arial"/>
                <w:b/>
              </w:rPr>
              <w:t>a</w:t>
            </w:r>
            <w:r w:rsidRPr="00340550">
              <w:rPr>
                <w:rFonts w:ascii="Cambria" w:hAnsi="Cambria" w:cs="Arial"/>
                <w:b/>
              </w:rPr>
              <w:t xml:space="preserve"> do SWZ)</w:t>
            </w:r>
          </w:p>
          <w:p w14:paraId="0F34DA2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9A0B345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Pamięć RAM:</w:t>
            </w:r>
          </w:p>
          <w:p w14:paraId="250A605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16 GB (MIN: DDR4, MIN: 3200MHz), opóźnienie: CL16</w:t>
            </w:r>
          </w:p>
          <w:p w14:paraId="1A1FCB32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50C2F6D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Dysk twardy:</w:t>
            </w:r>
          </w:p>
          <w:p w14:paraId="29BCE691" w14:textId="322BA100" w:rsidR="004A02CA" w:rsidRPr="00EF3B16" w:rsidRDefault="009E401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MIN: </w:t>
            </w:r>
            <w:r w:rsidR="000439E7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1 sztuka</w:t>
            </w:r>
            <w:r w:rsidR="004A02CA"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M.2 Pci-e NVMe </w:t>
            </w:r>
            <w:r w:rsidR="00673C0A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min. </w:t>
            </w:r>
            <w:r w:rsidR="000439E7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500</w:t>
            </w:r>
            <w:r w:rsidR="00E469D0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GB</w:t>
            </w:r>
            <w:r w:rsidR="004A02CA"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(SSD, </w:t>
            </w:r>
            <w:r w:rsidR="00673C0A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min. </w:t>
            </w:r>
            <w:r w:rsidR="00E469D0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5</w:t>
            </w:r>
            <w:r w:rsidR="000439E7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00</w:t>
            </w:r>
            <w:r w:rsidR="000439E7">
              <w:t xml:space="preserve"> </w:t>
            </w:r>
            <w:r w:rsidR="00E469D0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GB</w:t>
            </w:r>
            <w:r w:rsidR="004A02CA"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, odczyt MIN</w:t>
            </w:r>
            <w:r w:rsidR="00EF3B16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: 2100 / zapis MIN: 1700 MB/s) </w:t>
            </w:r>
          </w:p>
          <w:p w14:paraId="4EE60FA2" w14:textId="77777777" w:rsid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44113A4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Dźwięk:</w:t>
            </w:r>
          </w:p>
          <w:p w14:paraId="63F6AD2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 karta dźwiękowa zintegrowana (wymagana tylko wewnętrzna)</w:t>
            </w:r>
          </w:p>
          <w:p w14:paraId="095EBEA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12C54A6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Obudowa:</w:t>
            </w:r>
          </w:p>
          <w:p w14:paraId="35C38E82" w14:textId="47F5A223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Typu </w:t>
            </w:r>
            <w:r w:rsidR="00DC548F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MIN MIDI TOWER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bez podświetlenia</w:t>
            </w:r>
          </w:p>
          <w:p w14:paraId="2A3EE333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Obsługiwany format płyt głównych: od mini-ITX do ATX</w:t>
            </w:r>
          </w:p>
          <w:p w14:paraId="01C335A5" w14:textId="24B2A008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Przyciski i regulator: </w:t>
            </w:r>
            <w:r w:rsidR="000F22A7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power</w:t>
            </w:r>
          </w:p>
          <w:p w14:paraId="38EDB8E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Wyprowadzone złącza: USB 3.1 Gen. 1 (USB 3.0) – MIN: 2 sztuki</w:t>
            </w:r>
          </w:p>
          <w:p w14:paraId="12DB7E71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Wyjście słuchawkowe/głośnikowe – MIN: 1 sztuka</w:t>
            </w:r>
          </w:p>
          <w:p w14:paraId="098E7D9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Wejście mikrofonowe – MIN: 1 sztuka</w:t>
            </w:r>
          </w:p>
          <w:p w14:paraId="3A74906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Materiał wykonania: stal i tworzywo sztuczne</w:t>
            </w:r>
          </w:p>
          <w:p w14:paraId="24D3852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Kolor: czarny</w:t>
            </w:r>
          </w:p>
          <w:p w14:paraId="61A7C73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System aranżowania kabli</w:t>
            </w:r>
          </w:p>
          <w:p w14:paraId="7C925C9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Otwór wspomagający montaż chłodzenia na procesor</w:t>
            </w:r>
          </w:p>
          <w:p w14:paraId="15F74EB3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Filtry antykurzowe</w:t>
            </w:r>
          </w:p>
          <w:p w14:paraId="4B92D8E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5B9818B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Zasilacz:</w:t>
            </w:r>
          </w:p>
          <w:p w14:paraId="74FA106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Moc maksymalna: 650 W</w:t>
            </w:r>
          </w:p>
          <w:p w14:paraId="38544863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Standard: ATX</w:t>
            </w:r>
          </w:p>
          <w:p w14:paraId="1469D94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Złącza: CPU 4+4 (8) pin - MIN: 1 sztuka</w:t>
            </w:r>
          </w:p>
          <w:p w14:paraId="3BC248E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PCI-E 2.0 6+2 (8) pin - MIN: 2 sztuki</w:t>
            </w:r>
          </w:p>
          <w:p w14:paraId="2774596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MOLEX 4-pin - MIN: 4 sztuki</w:t>
            </w:r>
          </w:p>
          <w:p w14:paraId="3597A6A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SATA - MIN: 6 sztuk</w:t>
            </w:r>
          </w:p>
          <w:p w14:paraId="15E23343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Typ okablowania: Niemodularny</w:t>
            </w:r>
          </w:p>
          <w:p w14:paraId="21D540D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Średnica wentylatora: RWN: 120 mm</w:t>
            </w:r>
          </w:p>
          <w:p w14:paraId="0D257E75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Kolor: Czarny</w:t>
            </w:r>
          </w:p>
          <w:p w14:paraId="7270F5C3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729140E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Płyta główna:</w:t>
            </w:r>
          </w:p>
          <w:p w14:paraId="4974FDD8" w14:textId="44A21713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Typ obsługiwanej pamięci:</w:t>
            </w:r>
            <w:r w:rsidR="00A975A9"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MIN: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DDR4-2133 MHz</w:t>
            </w:r>
          </w:p>
          <w:p w14:paraId="0123123C" w14:textId="4846181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Liczba banków pamięci: MIN: </w:t>
            </w:r>
            <w:r w:rsidR="00A975A9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2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x DIMM</w:t>
            </w:r>
          </w:p>
          <w:p w14:paraId="397F3EB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Maksymalna wielkość pamięci RAM: MIN: 128 GB</w:t>
            </w:r>
          </w:p>
          <w:p w14:paraId="6195F82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lastRenderedPageBreak/>
              <w:t>Architektura pamięci: Dual-channel</w:t>
            </w:r>
          </w:p>
          <w:p w14:paraId="515DD745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18184983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Wewnętrzne złącza:</w:t>
            </w:r>
          </w:p>
          <w:p w14:paraId="76C8D917" w14:textId="7851BE54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SATA III (6 Gb/s) - MIN: </w:t>
            </w:r>
            <w:r w:rsidR="00D43000"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3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sztuk</w:t>
            </w:r>
          </w:p>
          <w:p w14:paraId="123D318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M.2 PCIe NVMe 3.0 x4 / SATA - MIN: 1 sztuka</w:t>
            </w:r>
          </w:p>
          <w:p w14:paraId="50A1F0B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M.2 PCIe NVMe 3.0 x4 - MIN: 1 sztuka</w:t>
            </w:r>
          </w:p>
          <w:p w14:paraId="64C6A7AB" w14:textId="0EB7B1DB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M.2 PCIe NVMe 4.0 x4 - MIN: 1 sztuka</w:t>
            </w:r>
          </w:p>
          <w:p w14:paraId="30B4505C" w14:textId="77777777" w:rsidR="00407239" w:rsidRDefault="00407239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3C16349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Złącze wentylatora CPU 4 pin - MIN: 1 sztuka</w:t>
            </w:r>
          </w:p>
          <w:p w14:paraId="3AECA61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Złącze zasilania 4 pin - MIN: 1 sztuka</w:t>
            </w:r>
          </w:p>
          <w:p w14:paraId="23AD091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Złącze zasilania 8 pin - MIN: 1 sztuka</w:t>
            </w:r>
          </w:p>
          <w:p w14:paraId="4042826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Złącze zasilania 24 pin - MIN: 1 sztuka</w:t>
            </w:r>
          </w:p>
          <w:p w14:paraId="5292B65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6168FAA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Zewnętrzne złącza:</w:t>
            </w:r>
          </w:p>
          <w:p w14:paraId="136569A2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HDMI - MIN: 1 sztuka</w:t>
            </w:r>
          </w:p>
          <w:p w14:paraId="34923AD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DisplayPort - MIN: 1 sztuka</w:t>
            </w:r>
          </w:p>
          <w:p w14:paraId="68E79BB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RJ45 (LAN) 1 Gbps - MIN: 1 sztuka</w:t>
            </w:r>
          </w:p>
          <w:p w14:paraId="4B4F6EB2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USB 3.2 Gen. 1 - MIN: 2 sztuki</w:t>
            </w:r>
          </w:p>
          <w:p w14:paraId="4156907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USB 2.0 - MIN: 2 sztuki</w:t>
            </w:r>
          </w:p>
          <w:p w14:paraId="7E830A5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0431C47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Obsługa układów graficznych w procesorach: Tak</w:t>
            </w:r>
          </w:p>
          <w:p w14:paraId="044BD17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Układ audio: zintegrowany</w:t>
            </w:r>
          </w:p>
          <w:p w14:paraId="6BB09FB2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Format: ATX</w:t>
            </w:r>
          </w:p>
          <w:p w14:paraId="71EB501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Dołączone akcesoria: instrukcja obsługi, płyta ze sterownikami, kabel SATA - MIN: 2 sztuki, elementy montażowe M.2 - MIN: 2 sztuki</w:t>
            </w:r>
          </w:p>
          <w:p w14:paraId="130A4ECD" w14:textId="77777777" w:rsidR="00E469D0" w:rsidRPr="006C6D61" w:rsidRDefault="00E469D0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0D7DDA74" w14:textId="77777777" w:rsidR="004A02CA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Karta graficzna:</w:t>
            </w:r>
          </w:p>
          <w:p w14:paraId="445C8EE4" w14:textId="68EB5459" w:rsidR="00D43000" w:rsidRPr="002F4CFC" w:rsidRDefault="00D43000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 Zintegrowana</w:t>
            </w:r>
          </w:p>
          <w:p w14:paraId="7EEB4E23" w14:textId="5FEA8E28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Rodzaje wyjść: HDMI – MIN: </w:t>
            </w:r>
            <w:r w:rsidR="00D43000"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1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sztuk</w:t>
            </w:r>
            <w:r w:rsidR="00D43000"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a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, DisplayPort – MIN: </w:t>
            </w:r>
            <w:r w:rsidR="00D43000"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1 sztuka</w:t>
            </w:r>
          </w:p>
          <w:p w14:paraId="24217FCA" w14:textId="5CC03438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Obsługiwane biblioteki: MIN: DirectX 12, MIN: OpenGL 4.</w:t>
            </w:r>
            <w:r w:rsidR="00010ADD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5</w:t>
            </w:r>
          </w:p>
          <w:p w14:paraId="3430319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37EB331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Zabezpieczenia:</w:t>
            </w:r>
          </w:p>
          <w:p w14:paraId="73A881B2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s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zyfrowanie </w:t>
            </w:r>
            <w:r w:rsidRPr="006C6D61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TPM (</w:t>
            </w:r>
            <w:r w:rsidRPr="006C6D61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  <w:lang w:eastAsia="en-US"/>
              </w:rPr>
              <w:t>Trusted Platform Module)</w:t>
            </w:r>
          </w:p>
          <w:p w14:paraId="22848A51" w14:textId="77777777" w:rsidR="004A02CA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3B21537" w14:textId="77777777" w:rsidR="000F22A7" w:rsidRDefault="000F22A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11E4D5AC" w14:textId="77777777" w:rsidR="000F22A7" w:rsidRPr="006C6D61" w:rsidRDefault="000F22A7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51BB1A9E" w14:textId="77777777" w:rsidR="001549E2" w:rsidRPr="006C6D61" w:rsidRDefault="001549E2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lastRenderedPageBreak/>
              <w:t>System operacyjny:</w:t>
            </w:r>
          </w:p>
          <w:p w14:paraId="11F90D65" w14:textId="77777777" w:rsidR="001549E2" w:rsidRPr="006C6D61" w:rsidRDefault="001549E2" w:rsidP="006C6D61">
            <w:pPr>
              <w:widowControl/>
              <w:numPr>
                <w:ilvl w:val="0"/>
                <w:numId w:val="105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Oferowane licencje muszą pochodzić od jednego producenta, posiadać wszystkie wymagane funkcje i być fabrycznie nowe, wolne od wad i usterek oraz muszą być bezterminowe. Dodatkowo każdy numer licencji (po poprawnej instalacji i po poprawnej aktywacji pakietu oprogramowania [jeżeli aktywacja występuje]) musi być możliwy do odczytania z poziomu systemu operacyjnego za pomocą oprogramowania, takiego jak np. ProduKey w wersji nie niższej niż 1.97 (https://www.nirsoft.net/utils/product_cd_key_viewer.html) lub podobnego oprogramowania kompatybilnego z zaproponowanym oprogramowaniem przez Zamawiającego.</w:t>
            </w:r>
          </w:p>
          <w:p w14:paraId="1A83A80C" w14:textId="77777777" w:rsidR="001549E2" w:rsidRPr="006C6D61" w:rsidRDefault="001549E2" w:rsidP="006C6D61">
            <w:pPr>
              <w:widowControl/>
              <w:numPr>
                <w:ilvl w:val="0"/>
                <w:numId w:val="105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wymaga, aby dostarczone rozwiązanie było w wersji aktualnej lub opisanej przez Zamawiającego, tj. najnowszej, stabilnej, opublikowanej przez producenta, zapewniającej zgodność i wymaganą funkcjonalność.</w:t>
            </w:r>
          </w:p>
          <w:p w14:paraId="47D28B5B" w14:textId="77777777" w:rsidR="001549E2" w:rsidRPr="006C6D61" w:rsidRDefault="001549E2" w:rsidP="006C6D61">
            <w:pPr>
              <w:widowControl/>
              <w:numPr>
                <w:ilvl w:val="0"/>
                <w:numId w:val="105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przedstawienia na każde żądanie kart katalogowych produktu potwierdzających spełnienie wszystkich wymagań dla oprogramowania.</w:t>
            </w:r>
          </w:p>
          <w:p w14:paraId="73390855" w14:textId="77777777" w:rsidR="001549E2" w:rsidRPr="006C6D61" w:rsidRDefault="001549E2" w:rsidP="006C6D61">
            <w:pPr>
              <w:widowControl/>
              <w:numPr>
                <w:ilvl w:val="0"/>
                <w:numId w:val="105"/>
              </w:numPr>
              <w:suppressAutoHyphens w:val="0"/>
              <w:spacing w:line="288" w:lineRule="auto"/>
              <w:ind w:left="293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 opisie przedmiotu zamówienia wskazuje wyłącznie jako przykładowy wzór konkretnego producenta. Zamawiający dopuszcza zastosowanie oprogramowania równoważnego, poprzez które należy rozumieć oferowane oprogramowanie o parametrach nie gorszych od opisanych jako wymagane, posiadające tę samą funkcjonalność oraz umożliwiające wykorzystanie urządzeń, w takim samym zakresie i stopniu skomplikowania, co oprogramowanie określone w opisie przedmiotu zamówienia.</w:t>
            </w:r>
          </w:p>
          <w:p w14:paraId="6E01A2C2" w14:textId="77777777" w:rsidR="001549E2" w:rsidRPr="006C6D61" w:rsidRDefault="001549E2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4FCDCC4F" w14:textId="77777777" w:rsidR="001549E2" w:rsidRPr="006C6D61" w:rsidRDefault="001549E2" w:rsidP="006C6D61">
            <w:pPr>
              <w:pStyle w:val="Akapitzlist"/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Nazwa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RWN: </w:t>
            </w:r>
            <w:r w:rsidR="009639D8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Microsoft Windows 10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Professional (wersja 64-bitowa) (do zastosowania komercyjnego)</w:t>
            </w:r>
            <w:r w:rsidR="009639D8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lub równoważny</w:t>
            </w:r>
          </w:p>
          <w:p w14:paraId="2523D8D4" w14:textId="77777777" w:rsidR="001549E2" w:rsidRPr="006C6D61" w:rsidRDefault="001549E2" w:rsidP="006C6D61">
            <w:pPr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6B420698" w14:textId="77777777" w:rsidR="001549E2" w:rsidRPr="006C6D61" w:rsidRDefault="001549E2" w:rsidP="006C6D61">
            <w:pPr>
              <w:pStyle w:val="Akapitzlist"/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Wersja językowa: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Polska wersja językowa interfejsu użytkownika</w:t>
            </w:r>
          </w:p>
          <w:p w14:paraId="5F03DD4B" w14:textId="77777777" w:rsidR="001549E2" w:rsidRPr="006C6D61" w:rsidRDefault="001549E2" w:rsidP="006C6D61">
            <w:pPr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324D6BA0" w14:textId="77777777" w:rsidR="001549E2" w:rsidRPr="006C6D61" w:rsidRDefault="001549E2" w:rsidP="006C6D61">
            <w:pPr>
              <w:pStyle w:val="Akapitzlist"/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Sposób licencjonowania: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 urządzenie</w:t>
            </w:r>
          </w:p>
          <w:p w14:paraId="5F26A9BF" w14:textId="77777777" w:rsidR="001549E2" w:rsidRPr="006C6D61" w:rsidRDefault="001549E2" w:rsidP="006C6D61">
            <w:pPr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694AEF4F" w14:textId="77777777" w:rsidR="001549E2" w:rsidRPr="006C6D61" w:rsidRDefault="001549E2" w:rsidP="006C6D61">
            <w:pPr>
              <w:pStyle w:val="Akapitzlist"/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Okres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Wieczysta</w:t>
            </w:r>
          </w:p>
          <w:p w14:paraId="7ACB8B41" w14:textId="77777777" w:rsidR="001549E2" w:rsidRPr="006C6D61" w:rsidRDefault="001549E2" w:rsidP="006C6D61">
            <w:pPr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6DAA297B" w14:textId="77777777" w:rsidR="001549E2" w:rsidRPr="006C6D61" w:rsidRDefault="001549E2" w:rsidP="006C6D61">
            <w:pPr>
              <w:pStyle w:val="Akapitzlist"/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Funkcjonalność:</w:t>
            </w:r>
          </w:p>
          <w:p w14:paraId="3406510A" w14:textId="77777777" w:rsidR="001549E2" w:rsidRPr="006C6D61" w:rsidRDefault="001549E2" w:rsidP="006C6D61">
            <w:pPr>
              <w:pStyle w:val="Akapitzlist"/>
              <w:widowControl/>
              <w:suppressAutoHyphens w:val="0"/>
              <w:spacing w:line="288" w:lineRule="auto"/>
              <w:ind w:left="10" w:hanging="1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RWN: </w:t>
            </w:r>
            <w:r w:rsidR="009639D8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Microsoft Windows 10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Professional (wersja 64-bitowa)</w:t>
            </w:r>
          </w:p>
          <w:p w14:paraId="715FC220" w14:textId="77777777" w:rsidR="001549E2" w:rsidRPr="006C6D61" w:rsidRDefault="001549E2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01A72922" w14:textId="77777777" w:rsidR="001549E2" w:rsidRPr="006C6D61" w:rsidRDefault="001549E2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Opis wymagań technicznych, funkcjonalnych, jakościowych -  równoważnych:</w:t>
            </w:r>
          </w:p>
          <w:p w14:paraId="04E1B939" w14:textId="77777777" w:rsidR="001549E2" w:rsidRPr="006C6D61" w:rsidRDefault="001549E2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628B7834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14:paraId="1B8F4695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Oferując rozwiązanie równoważne dla oprogramowania wymienionego przez Zamawiającego, Wykonawca zobowiązany jest wykazać, że rozwiązania równoważne zachowują cechy techniczne, funkcjonalne i jakościowe w stosunku do oprogramowania wskazanego przez Zamawiającego.</w:t>
            </w:r>
          </w:p>
          <w:p w14:paraId="629374A1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4DEE2EA9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Przez wykazanie równoważności Zamawiający rozumie wykonanie stosownych porównań i analiz. Wyniki porównań i analiz należy załączyć do oferty.</w:t>
            </w:r>
          </w:p>
          <w:p w14:paraId="4580F1FF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Wykonawca odpowiada za wszelkie wady prawne dostarczonego oprogramowania i licencji, w tym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Polskiej; ewentualne roszczenia osób trzecich wynikające z praw autorskich lub patentowych, dotyczące przedmiotu dostawy, będą dochodzone bezpośrednio od Wykonawcy.</w:t>
            </w:r>
          </w:p>
          <w:p w14:paraId="7ED08CFD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Produkty muszą być w pełni kompatybilne z posiadanym przez Zamawiającego oprogramowaniem (MS Office 2010 PRO, H&amp;B) bez potrzeby dodatkowej edycji, formatowania, konwertowania i modyfikowania.</w:t>
            </w:r>
          </w:p>
          <w:p w14:paraId="21BDBF72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Dopuszcza się zastosowanie licencji zbiorczej. W tym wypadku wymagane jest, aby Wykonawca zapewnił dostęp do spersonalizowanej strony Producenta ze zdefiniowanym Kontem Zakupowym Zamawiającego pozwalającym upoważnionym osobom ze strony Zamawiającego na:</w:t>
            </w:r>
          </w:p>
          <w:p w14:paraId="076643DF" w14:textId="77777777" w:rsidR="001549E2" w:rsidRPr="006C6D61" w:rsidRDefault="001549E2" w:rsidP="006C6D61">
            <w:pPr>
              <w:pStyle w:val="Akapitzlist"/>
              <w:widowControl/>
              <w:numPr>
                <w:ilvl w:val="0"/>
                <w:numId w:val="107"/>
              </w:numPr>
              <w:suppressAutoHyphens w:val="0"/>
              <w:spacing w:line="288" w:lineRule="auto"/>
              <w:ind w:left="718" w:hanging="28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pobieranie zakupionego oprogramowania,</w:t>
            </w:r>
          </w:p>
          <w:p w14:paraId="7946721D" w14:textId="77777777" w:rsidR="001549E2" w:rsidRPr="006C6D61" w:rsidRDefault="001549E2" w:rsidP="006C6D61">
            <w:pPr>
              <w:pStyle w:val="Akapitzlist"/>
              <w:widowControl/>
              <w:numPr>
                <w:ilvl w:val="0"/>
                <w:numId w:val="107"/>
              </w:numPr>
              <w:suppressAutoHyphens w:val="0"/>
              <w:spacing w:line="288" w:lineRule="auto"/>
              <w:ind w:left="718" w:hanging="28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uzyskanie dostępu do usług,</w:t>
            </w:r>
          </w:p>
          <w:p w14:paraId="1E94B3E7" w14:textId="77777777" w:rsidR="001549E2" w:rsidRPr="006C6D61" w:rsidRDefault="001549E2" w:rsidP="006C6D61">
            <w:pPr>
              <w:pStyle w:val="Akapitzlist"/>
              <w:widowControl/>
              <w:numPr>
                <w:ilvl w:val="0"/>
                <w:numId w:val="107"/>
              </w:numPr>
              <w:suppressAutoHyphens w:val="0"/>
              <w:spacing w:line="288" w:lineRule="auto"/>
              <w:ind w:left="718" w:hanging="28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sprawdzanie liczby aktywnych subskrypcji w wykazie zakupionych produktów.</w:t>
            </w:r>
          </w:p>
          <w:p w14:paraId="49C67803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nie dopuszcza zaoferowania planów licencyjnych opartych o rozwiązania chmury oraz rozwiązań wymagających stałych lub dodatkowych opłat w okresie używania zakupionego produktu.</w:t>
            </w:r>
          </w:p>
          <w:p w14:paraId="5DF6F5C9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dopuszcza dostawy licencji na oryginalnych kartach z kluczem produktu.</w:t>
            </w:r>
          </w:p>
          <w:p w14:paraId="66401308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wymaga, aby  licencje  pochodziły od tego samego producenta.</w:t>
            </w:r>
          </w:p>
          <w:p w14:paraId="43271324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Wszystkie aplikacje w systemie muszą być integralną częścią tego samego systemu, muszą współpracować ze sobą.</w:t>
            </w:r>
          </w:p>
          <w:p w14:paraId="4D1621DF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może udostępnić w wersji elektronicznej pliki instalacyjne  zaproponowanego systemu.</w:t>
            </w:r>
          </w:p>
          <w:p w14:paraId="651E4106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Wykonawca musi udostępnić pliki i wersje produktu w we wskazanych wydaniach i/lub załączyć wszelkie pliki aktualizacyjne czy tzw. servicepack(i) do tej wersji.</w:t>
            </w:r>
          </w:p>
          <w:p w14:paraId="54B17B4A" w14:textId="77777777" w:rsidR="001549E2" w:rsidRPr="006C6D61" w:rsidRDefault="001549E2" w:rsidP="006C6D61">
            <w:pPr>
              <w:widowControl/>
              <w:numPr>
                <w:ilvl w:val="0"/>
                <w:numId w:val="106"/>
              </w:numPr>
              <w:suppressAutoHyphens w:val="0"/>
              <w:spacing w:line="288" w:lineRule="auto"/>
              <w:ind w:left="435" w:hanging="425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Nie dopuszcza się licencji wykorzystywanych wcześniej na innych stacjach roboczych. Licencje nie mogą być nigdy wcześniej aktywowane.</w:t>
            </w:r>
          </w:p>
          <w:p w14:paraId="37D3A63E" w14:textId="77777777" w:rsidR="001549E2" w:rsidRPr="006C6D61" w:rsidRDefault="001549E2" w:rsidP="006C6D61">
            <w:pPr>
              <w:pStyle w:val="Akapitzlist"/>
              <w:widowControl/>
              <w:suppressAutoHyphens w:val="0"/>
              <w:spacing w:line="288" w:lineRule="auto"/>
              <w:ind w:left="435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Ewentualne klucze muszą być nienaruszone.</w:t>
            </w:r>
          </w:p>
          <w:p w14:paraId="4D9D62A1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29DD869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Dołączone akcesoria:</w:t>
            </w:r>
          </w:p>
          <w:p w14:paraId="328223D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Kabel z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asilający</w:t>
            </w:r>
          </w:p>
          <w:p w14:paraId="45A654D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19116C23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Gwarancja:</w:t>
            </w:r>
          </w:p>
          <w:p w14:paraId="4C6E3EC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MIN: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24 miesiące (gwarancja producenta) na cały zestaw</w:t>
            </w:r>
          </w:p>
          <w:p w14:paraId="3C6A22E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Wymaga się aby w przypadku awarii nośników danych w okresie gwarancji takich jak dyski twarde itp., pozostają one w siedzibie Zamawiającego. Serwis urządzeń realizowany jest przez producenta lub autoryzowanego partnera serwisowego producenta.</w:t>
            </w:r>
          </w:p>
          <w:p w14:paraId="4EC9682F" w14:textId="77777777" w:rsidR="004A02CA" w:rsidRPr="006C6D61" w:rsidRDefault="004A02CA" w:rsidP="006C6D6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75F" w14:textId="77777777" w:rsidR="004A02CA" w:rsidRPr="006C6D61" w:rsidRDefault="00E90341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12</w:t>
            </w:r>
          </w:p>
        </w:tc>
      </w:tr>
      <w:tr w:rsidR="004A02CA" w:rsidRPr="006C6D61" w14:paraId="0A3ACE5B" w14:textId="77777777" w:rsidTr="00C866B2">
        <w:trPr>
          <w:trHeight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76B1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  <w:lastRenderedPageBreak/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D2A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>PAKIET OPROGRAMOWANIA OFFICE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5E6E" w14:textId="77777777" w:rsidR="004A02CA" w:rsidRPr="006C6D61" w:rsidRDefault="004A02CA" w:rsidP="006C6D61">
            <w:pPr>
              <w:widowControl/>
              <w:numPr>
                <w:ilvl w:val="0"/>
                <w:numId w:val="81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Oferowane licencje muszą pochodzić od jednego producenta, posiadać wszystkie wymagane funkcje i być fabrycznie nowe, wolne od wad i usterek oraz muszą być bezterminowe. Dodatkowo każdy numer licencji (po poprawnej instalacji i po poprawnej aktywacji pakietu oprogramowania [jeżeli aktywacja występuje]) musi być możliwy do odczytania z poziomu systemu operacyjnego za pomocą oprogramowania, takiego jak np. ProduKey w wersji nie niższej niż 1.97 (https://www.nirsoft.net/utils/product_cd_key_viewer.html) lub podobnego oprogramowania kompatybilnego z zaproponowanym oprogramowaniem przez Zamawiającego.</w:t>
            </w:r>
          </w:p>
          <w:p w14:paraId="7C8A8AA2" w14:textId="77777777" w:rsidR="004A02CA" w:rsidRPr="006C6D61" w:rsidRDefault="004A02CA" w:rsidP="006C6D61">
            <w:pPr>
              <w:widowControl/>
              <w:numPr>
                <w:ilvl w:val="0"/>
                <w:numId w:val="81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wymaga, aby dostarczone rozwiązanie było w wersji aktualnej lub opisanej przez Zamawiającego, tj. najnowszej, stabilnej, opublikowanej przez producenta, zapewniającej zgodność i wymaganą funkcjonalność.</w:t>
            </w:r>
          </w:p>
          <w:p w14:paraId="69F55F89" w14:textId="77777777" w:rsidR="004A02CA" w:rsidRPr="006C6D61" w:rsidRDefault="004A02CA" w:rsidP="006C6D61">
            <w:pPr>
              <w:widowControl/>
              <w:numPr>
                <w:ilvl w:val="0"/>
                <w:numId w:val="81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przedstawienia na każde żądanie kart katalogowych produktu potwierdzających spełnienie wszystkich wymagań dla oprogramowania.</w:t>
            </w:r>
          </w:p>
          <w:p w14:paraId="055F0030" w14:textId="77777777" w:rsidR="004A02CA" w:rsidRPr="006C6D61" w:rsidRDefault="004A02CA" w:rsidP="006C6D61">
            <w:pPr>
              <w:widowControl/>
              <w:numPr>
                <w:ilvl w:val="0"/>
                <w:numId w:val="81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Zamawiający w opisie przedmiotu zamówienia wskazuje wyłącznie jako przykładowy wzór konkretnego producenta. Zamawiający dopuszcza zastosowanie oprogramowania równoważnego, poprzez które należy rozumieć oferowane oprogramowanie o parametrach nie gorszych od opisanych jako wymagane, posiadające tę samą funkcjonalność oraz umożliwiające wykorzystanie urządzeń, w takim samym zakresie i stopniu skomplikowania, co oprogramowanie określone w opisie przedmiotu zamówienia.</w:t>
            </w:r>
          </w:p>
          <w:p w14:paraId="2896D6C1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ind w:left="210" w:hanging="21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3DB96F1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Nazwa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Microsoft Office 201</w:t>
            </w:r>
            <w:r w:rsidR="00E469D0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9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(do zastosowania komercyjnego, niedomowego)</w:t>
            </w:r>
            <w:r w:rsidR="003C73FF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lub równoważny</w:t>
            </w:r>
          </w:p>
          <w:p w14:paraId="0DE8DD45" w14:textId="77777777" w:rsidR="004A02CA" w:rsidRPr="00675406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6"/>
                <w:lang w:eastAsia="pl-PL"/>
              </w:rPr>
            </w:pPr>
          </w:p>
          <w:p w14:paraId="397D4DD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Wersja językowa: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Polska wersja językowa interfejsu użytkownika</w:t>
            </w:r>
          </w:p>
          <w:p w14:paraId="17205700" w14:textId="77777777" w:rsidR="004A02CA" w:rsidRPr="00675406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0"/>
                <w:lang w:eastAsia="pl-PL"/>
              </w:rPr>
            </w:pPr>
          </w:p>
          <w:p w14:paraId="4EB65452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Sposób licencjonowania: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 urządzenie</w:t>
            </w:r>
          </w:p>
          <w:p w14:paraId="43CDA5E8" w14:textId="77777777" w:rsidR="004A02CA" w:rsidRPr="00675406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2"/>
                <w:lang w:eastAsia="pl-PL"/>
              </w:rPr>
            </w:pPr>
          </w:p>
          <w:p w14:paraId="43628022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Okres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Wieczysta</w:t>
            </w:r>
          </w:p>
          <w:p w14:paraId="34DA83CD" w14:textId="77777777" w:rsidR="004A02CA" w:rsidRPr="00675406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0"/>
                <w:lang w:eastAsia="pl-PL"/>
              </w:rPr>
            </w:pPr>
          </w:p>
          <w:p w14:paraId="3DFF1515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Kompatybilność: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Oprogramowanie równoważne musi w sposób niezakłócony współdziałać z Microsoft Windows 10 oraz Microsoft Office 2010</w:t>
            </w:r>
          </w:p>
          <w:p w14:paraId="7DD896A6" w14:textId="77777777" w:rsidR="004A02CA" w:rsidRPr="00675406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6"/>
                <w:lang w:eastAsia="pl-PL"/>
              </w:rPr>
            </w:pPr>
          </w:p>
          <w:p w14:paraId="79185E3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Funkcjonalność:</w:t>
            </w:r>
          </w:p>
          <w:p w14:paraId="36E2F37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Podany pakiet zawiera następujące aplikacje:</w:t>
            </w:r>
          </w:p>
          <w:p w14:paraId="3BA3F35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1) Ex</w:t>
            </w:r>
            <w:r w:rsidR="00E469D0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cel, 2) Outlook, 3) PowerPoint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, </w:t>
            </w:r>
            <w:r w:rsidR="00E469D0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4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) Word</w:t>
            </w:r>
          </w:p>
          <w:p w14:paraId="1BBAAD18" w14:textId="77777777" w:rsidR="004A02CA" w:rsidRPr="00675406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6"/>
                <w:lang w:eastAsia="pl-PL"/>
              </w:rPr>
            </w:pPr>
          </w:p>
          <w:p w14:paraId="638F2172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Opis wymagań technicznych, funkcjonalnych, jakościowych - równoważnych:</w:t>
            </w:r>
          </w:p>
          <w:p w14:paraId="0503074E" w14:textId="77777777" w:rsidR="004A02CA" w:rsidRPr="00675406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sz w:val="14"/>
                <w:lang w:eastAsia="pl-PL"/>
              </w:rPr>
            </w:pPr>
          </w:p>
          <w:p w14:paraId="603BFC99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14:paraId="78565B6F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Oferując rozwiązanie równoważne dla oprogramowania wymienionego przez Zamawiającego, Wykonawca zobowiązany jest wykazać, że rozwiązania równoważne zachowują cechy techniczne, funkcjonalne i jakościowe w stosunku do oprogramowania wskazanego przez Zamawiającego.</w:t>
            </w:r>
          </w:p>
          <w:p w14:paraId="23FEBA12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7E350B0B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Przez wykazanie równoważności Zamawiający rozumie wykonanie stosownych porównań i analiz. Wyniki porównań i analiz należy załączyć do oferty.</w:t>
            </w:r>
          </w:p>
          <w:p w14:paraId="53F5A246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Polskiej; ewentualne roszczenia osób trzecich wynikające z praw autorskich lub patentowych, dotyczące przedmiotu dostawy, będą dochodzone bezpośrednio od Wykonawcy.</w:t>
            </w:r>
          </w:p>
          <w:p w14:paraId="115F4C3F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Produkty muszą być w pełni kompatybilne z posiadanym przez Zamawiającego oprogramowaniem (MS Office 2010 PRO, H&amp;B) bez potrzeby dodatkowej edycji, formatowania, konwertowania i modyfikowania.</w:t>
            </w:r>
          </w:p>
          <w:p w14:paraId="0FFCC72F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Dopuszcza się zastosowanie licencji zbiorczej. W tym wypadku wymagane jest, aby Wykonawca zapewnił dostęp do spersonalizowanej strony Producenta ze zdefiniowanym Kontem Zakupowym Zamawiającego pozwalającym upoważnionym osobom ze strony Zamawiającego na:</w:t>
            </w:r>
          </w:p>
          <w:p w14:paraId="6F7215B0" w14:textId="77777777" w:rsidR="004A02CA" w:rsidRPr="006C6D61" w:rsidRDefault="004A02CA" w:rsidP="006C6D61">
            <w:pPr>
              <w:widowControl/>
              <w:numPr>
                <w:ilvl w:val="0"/>
                <w:numId w:val="83"/>
              </w:numPr>
              <w:suppressAutoHyphens w:val="0"/>
              <w:spacing w:line="288" w:lineRule="auto"/>
              <w:ind w:left="635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pobieranie zakupionego oprogramowania,</w:t>
            </w:r>
          </w:p>
          <w:p w14:paraId="06B6E2F3" w14:textId="77777777" w:rsidR="004A02CA" w:rsidRPr="006C6D61" w:rsidRDefault="004A02CA" w:rsidP="006C6D61">
            <w:pPr>
              <w:widowControl/>
              <w:numPr>
                <w:ilvl w:val="0"/>
                <w:numId w:val="83"/>
              </w:numPr>
              <w:suppressAutoHyphens w:val="0"/>
              <w:spacing w:line="288" w:lineRule="auto"/>
              <w:ind w:left="635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uzyskanie dostępu do usług,</w:t>
            </w:r>
          </w:p>
          <w:p w14:paraId="312D27DF" w14:textId="77777777" w:rsidR="004A02CA" w:rsidRPr="006C6D61" w:rsidRDefault="004A02CA" w:rsidP="006C6D61">
            <w:pPr>
              <w:widowControl/>
              <w:numPr>
                <w:ilvl w:val="0"/>
                <w:numId w:val="83"/>
              </w:numPr>
              <w:suppressAutoHyphens w:val="0"/>
              <w:spacing w:line="288" w:lineRule="auto"/>
              <w:ind w:left="635" w:hanging="28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sprawdzanie liczby aktywnych subskrypcji w wykazie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zakupionych produktów.</w:t>
            </w:r>
          </w:p>
          <w:p w14:paraId="2C5F5434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nie dopuszcza zaoferowania pakietów biurowych, programów i planów licencyjnych opartych o rozwiązania chmury oraz rozwiązań wymagających stałych lub dodatkowych opłat w okresie używania zakupionego produktu.</w:t>
            </w:r>
          </w:p>
          <w:p w14:paraId="602E1F96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dopuszcza dostawy licencji na oryginalnych kartach z kluczem produktu.</w:t>
            </w:r>
          </w:p>
          <w:p w14:paraId="647EAF62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wymaga, aby wszystkie elementy oprogramowania biurowego oraz jego licencja pochodziły od tego samego producenta.</w:t>
            </w:r>
          </w:p>
          <w:p w14:paraId="6B1B2009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Wymagane licencje muszą pozwalać na przenoszenie pomiędzy stacjami roboczymi.</w:t>
            </w:r>
          </w:p>
          <w:p w14:paraId="0AA8E685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Oprogramowanie musi posiadać możliwość automatycznego odzyskiwania dokumentów elektronicznych w wypadku nieoczekiwanego zamknięcia aplikacji, np. w wyniku wyłączenia zasilania komputera.</w:t>
            </w:r>
          </w:p>
          <w:p w14:paraId="0CA02980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Oprogramowanie musi zapewniać prawidłowe odczytywanie i zapisywanie danych, w tym obsługę formatowania, makr, formuł i formularzy w plikach wytworzonych w MS Office 2010, bez utraty danych oraz bez konieczności reformatowania dokumentów.</w:t>
            </w:r>
          </w:p>
          <w:p w14:paraId="7764DB47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Oprogramowanie musi zawierać narzędzia programistyczne umożliwiające automatyzację pracy i wymianę danych pomiędzy dokumentami i aplikacjami (język makropoleceń, język skryptowy).</w:t>
            </w:r>
          </w:p>
          <w:p w14:paraId="733D3371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Wszystkie aplikacje w pakiecie oprogramowania biurowego muszą być integralną częścią tego samego pakietu, muszą współpracować ze sobą.</w:t>
            </w:r>
          </w:p>
          <w:p w14:paraId="0DEB719C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może udostępnić w wersji elektronicznej pliki instalacyjnego zaproponowanego produktu.</w:t>
            </w:r>
          </w:p>
          <w:p w14:paraId="1C723561" w14:textId="77777777" w:rsidR="004A02CA" w:rsidRPr="006C6D61" w:rsidRDefault="00DF0CBE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musi udostępnić</w:t>
            </w:r>
            <w:r w:rsidR="004A02CA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pliki i wersje produktu w ich najnowszych wydaniach i/lub załączyć wszelkie pliki aktualizacyjne czy tzw. servicepack(i).</w:t>
            </w:r>
          </w:p>
          <w:p w14:paraId="64769D8F" w14:textId="77777777" w:rsidR="004A02CA" w:rsidRPr="006C6D61" w:rsidRDefault="004A02CA" w:rsidP="006C6D61">
            <w:pPr>
              <w:widowControl/>
              <w:numPr>
                <w:ilvl w:val="0"/>
                <w:numId w:val="82"/>
              </w:numPr>
              <w:suppressAutoHyphens w:val="0"/>
              <w:spacing w:line="288" w:lineRule="auto"/>
              <w:ind w:left="352" w:hanging="352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Nie dopuszcza się licencji wykorzystywanych wcześniej na innych stacjach roboczych. Licencje nie mogą być nigdy wcześniej aktywowane.</w:t>
            </w:r>
          </w:p>
          <w:p w14:paraId="5A317A2F" w14:textId="77777777" w:rsidR="004A02CA" w:rsidRDefault="004A02CA" w:rsidP="006C6D61">
            <w:pPr>
              <w:widowControl/>
              <w:suppressAutoHyphens w:val="0"/>
              <w:ind w:left="36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35875031" w14:textId="77777777" w:rsidR="00675406" w:rsidRPr="006C6D61" w:rsidRDefault="00675406" w:rsidP="006C6D61">
            <w:pPr>
              <w:widowControl/>
              <w:suppressAutoHyphens w:val="0"/>
              <w:ind w:left="360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817" w14:textId="77777777" w:rsidR="004A02CA" w:rsidRPr="006C6D61" w:rsidRDefault="00F92A00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6</w:t>
            </w:r>
          </w:p>
        </w:tc>
      </w:tr>
      <w:tr w:rsidR="004A02CA" w:rsidRPr="006C6D61" w14:paraId="130B316C" w14:textId="77777777" w:rsidTr="00C866B2">
        <w:trPr>
          <w:trHeight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DED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  <w:lastRenderedPageBreak/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EA8" w14:textId="77777777" w:rsidR="004A02CA" w:rsidRPr="002F4CFC" w:rsidRDefault="00C90EDB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 xml:space="preserve">MONITOR </w:t>
            </w:r>
            <w:r w:rsidR="00E90341" w:rsidRPr="002F4CFC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>DO STACJI ROBOCZEJ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00C3" w14:textId="2B5F5DFF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Przekątna ekranu: </w:t>
            </w:r>
            <w:r w:rsidR="00C42767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: 2</w:t>
            </w:r>
            <w:r w:rsidR="00C42767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3,8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"</w:t>
            </w:r>
          </w:p>
          <w:p w14:paraId="6FFA0AE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66807C55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Powłoka matrycy: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RWN: Matowa</w:t>
            </w:r>
          </w:p>
          <w:p w14:paraId="6A2EA90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1B16B3A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Rodzaj matrycy: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RWN: LED, IPS</w:t>
            </w:r>
          </w:p>
          <w:p w14:paraId="50F6E62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AE87A3A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Typ ekranu: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RWN: Płaski, bez HDR</w:t>
            </w:r>
          </w:p>
          <w:p w14:paraId="33A5D9EA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7CA5AD7C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Rozdzielczość ekranu:</w:t>
            </w:r>
          </w:p>
          <w:p w14:paraId="7AFD792F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RWN: 1920 x 1080 (FullHD)</w:t>
            </w:r>
          </w:p>
          <w:p w14:paraId="691F0C1D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6720A11B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Format obrazu: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RWN: 16:9</w:t>
            </w:r>
          </w:p>
          <w:p w14:paraId="69D16A37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1E49EEB" w14:textId="6730AA89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Częstotliwość odświeżania ekranu: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MIN: </w:t>
            </w:r>
            <w:r w:rsidR="00C42767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60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Hz</w:t>
            </w:r>
          </w:p>
          <w:p w14:paraId="5AB1562A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60437D5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Liczba wyświetlanych kolorów: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16,7 mln</w:t>
            </w:r>
          </w:p>
          <w:p w14:paraId="182B9A7E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5BD2963C" w14:textId="41E625A8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Czas reakcji</w:t>
            </w:r>
            <w:r w:rsidR="00D1767E"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(szary do szarego)</w:t>
            </w: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: </w:t>
            </w:r>
            <w:r w:rsidR="00D1767E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 trybie normalnym MAX 8 ms, w trybie szybkim MAX 5 MS.</w:t>
            </w:r>
          </w:p>
          <w:p w14:paraId="38DA5A0F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BBDB84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Technologia ochrony oczu:</w:t>
            </w:r>
          </w:p>
          <w:p w14:paraId="2852886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Redukcja migotania obrazu</w:t>
            </w:r>
          </w:p>
          <w:p w14:paraId="0147BBC0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Filtr światła niebieskiego</w:t>
            </w:r>
          </w:p>
          <w:p w14:paraId="37FA708B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1DBC5C64" w14:textId="38610FCB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Wielkość plamki: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MAX: 0,311</w:t>
            </w:r>
            <w:r w:rsidR="00C42767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4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x 0,311</w:t>
            </w:r>
            <w:r w:rsidR="00C42767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4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mm</w:t>
            </w:r>
          </w:p>
          <w:p w14:paraId="5E3129BD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1F1B2775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Złącza:</w:t>
            </w:r>
          </w:p>
          <w:p w14:paraId="6FC56747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HDMI – MIN: 1 sztuka</w:t>
            </w:r>
          </w:p>
          <w:p w14:paraId="0317FC5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DisplayPort – MIN: 1 sztuka</w:t>
            </w:r>
          </w:p>
          <w:p w14:paraId="1D3D16C4" w14:textId="4B9F134D" w:rsidR="00407239" w:rsidRPr="002F4CFC" w:rsidRDefault="00407239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</w:p>
          <w:p w14:paraId="6F94570E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AC-in (wejście zasilania) – MIN: 1 sztuka</w:t>
            </w:r>
          </w:p>
          <w:p w14:paraId="28DCA6E1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33FAC3B4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Głośniki: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Tak</w:t>
            </w:r>
          </w:p>
          <w:p w14:paraId="3632B28C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51F87CC0" w14:textId="047237E2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Moc głośników: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MIN: 2 x </w:t>
            </w:r>
            <w:r w:rsidR="00C42767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</w:t>
            </w:r>
          </w:p>
          <w:p w14:paraId="44D6AE10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7AE06D4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Regulacja kąta pochylenia (Tilt):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Tak</w:t>
            </w:r>
          </w:p>
          <w:p w14:paraId="0ECC67D4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52B7E464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lastRenderedPageBreak/>
              <w:t xml:space="preserve">Możliwość montażu na ścianie - VESA: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RWN: VESA 100 x 100 mm</w:t>
            </w:r>
          </w:p>
          <w:p w14:paraId="73C1A8E4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6779277D" w14:textId="49314D89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Klasa energetyczna: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MIN: </w:t>
            </w:r>
            <w:r w:rsidR="00675406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F</w:t>
            </w:r>
          </w:p>
          <w:p w14:paraId="2DECDF9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7349B2DC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Pobór mocy podczas pracy: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MAX: 25 W</w:t>
            </w:r>
          </w:p>
          <w:p w14:paraId="6D5FA56B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0959F1AF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Pobór mocy podczas spoczynku: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MAX: 0,5 W</w:t>
            </w:r>
          </w:p>
          <w:p w14:paraId="5A998B2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4F7B78E8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Kolor: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Czarny lub w ciemnej tonacji barwnej</w:t>
            </w:r>
          </w:p>
          <w:p w14:paraId="4EDA4927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7353416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Dodatkowe informacje:</w:t>
            </w:r>
          </w:p>
          <w:p w14:paraId="3F1BFE71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Możliwość zabezpieczenia linką (Kensington Lock)</w:t>
            </w:r>
          </w:p>
          <w:p w14:paraId="2FFD15B6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Uchwyt na kable</w:t>
            </w:r>
          </w:p>
          <w:p w14:paraId="1B36A6BC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1AA735F1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Dołączone akcesoria:</w:t>
            </w:r>
          </w:p>
          <w:p w14:paraId="1BCD288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Kabel zasilający MIN: 1 sztuka</w:t>
            </w:r>
          </w:p>
          <w:p w14:paraId="2897C16B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Kabel HDMI MIN: 1 sztuka</w:t>
            </w:r>
          </w:p>
          <w:p w14:paraId="60E3F691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4770A92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Gwarancja: 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24 miesiące (gwarancja producenta)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A1E" w14:textId="77777777" w:rsidR="004A02CA" w:rsidRPr="006C6D61" w:rsidRDefault="004A02CA" w:rsidP="00F92A00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1</w:t>
            </w:r>
            <w:r w:rsidR="00F92A00" w:rsidRPr="006C6D61"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t>4</w:t>
            </w:r>
          </w:p>
        </w:tc>
      </w:tr>
      <w:tr w:rsidR="006C6D61" w:rsidRPr="006C6D61" w14:paraId="30936B07" w14:textId="77777777" w:rsidTr="00C866B2">
        <w:trPr>
          <w:trHeight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945" w14:textId="77777777" w:rsidR="006C6D61" w:rsidRPr="006C6D61" w:rsidRDefault="006C6D61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5EA" w14:textId="77777777" w:rsidR="006C6D61" w:rsidRPr="006C6D61" w:rsidRDefault="006C6D61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>TABLET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E2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Kolor obudowy: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Czarna/srebrna/szara/granatowa/niebieska</w:t>
            </w:r>
          </w:p>
          <w:p w14:paraId="6414E8B8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1130B98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Procesor: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Procesor ośmiordzeniowy, taktowanie 2000 Mhz</w:t>
            </w:r>
          </w:p>
          <w:p w14:paraId="154B46D8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03E9802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Pamięć RAM: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</w:t>
            </w: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4 GB</w:t>
            </w:r>
          </w:p>
          <w:p w14:paraId="2FE6D833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4600E98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Pamięć wewnętrzna: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 64 GB</w:t>
            </w:r>
          </w:p>
          <w:p w14:paraId="2C0CBBF0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7F92A75F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Przekątna: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10"-12" (przedział 10"-12,9")</w:t>
            </w:r>
          </w:p>
          <w:p w14:paraId="382BE8C4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078D676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Typ ekranu: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IPS</w:t>
            </w:r>
          </w:p>
          <w:p w14:paraId="56C540E5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685786E7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Nominalna rozdzielczość LCD: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MIN1920 x 1080 pikseli</w:t>
            </w:r>
          </w:p>
          <w:p w14:paraId="00DF3379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sz w:val="18"/>
                <w:lang w:eastAsia="pl-PL"/>
              </w:rPr>
            </w:pPr>
          </w:p>
          <w:p w14:paraId="0DC65D7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Wyposażenie multimedialne</w:t>
            </w:r>
          </w:p>
          <w:p w14:paraId="0DFD1E31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Wbudowane głośniki. Wbudowany mikrofon. Wbudowana</w:t>
            </w:r>
          </w:p>
          <w:p w14:paraId="427BE8FF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kamera.</w:t>
            </w:r>
          </w:p>
          <w:p w14:paraId="26A660C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Aparat przedni 2 Mpx i tylni 5 Mpx</w:t>
            </w:r>
          </w:p>
          <w:p w14:paraId="57DAB3AA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6"/>
                <w:lang w:eastAsia="pl-PL"/>
              </w:rPr>
            </w:pPr>
          </w:p>
          <w:p w14:paraId="7C2B5BA4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lastRenderedPageBreak/>
              <w:t>Komunikacja</w:t>
            </w:r>
          </w:p>
          <w:p w14:paraId="2667AF7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WiFi IEEE 802.11 b/g/n/ac, </w:t>
            </w:r>
          </w:p>
          <w:p w14:paraId="72C26E78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Bluetooth 5.0, GPS</w:t>
            </w:r>
          </w:p>
          <w:p w14:paraId="2814EB6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45989BE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Zewnętrzne porty wejścia/wyjścia</w:t>
            </w:r>
          </w:p>
          <w:p w14:paraId="0AA29916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1AD7872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czytnik kart pamięci micro SD, </w:t>
            </w:r>
          </w:p>
          <w:p w14:paraId="5967E849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1x USB-C</w:t>
            </w: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, </w:t>
            </w:r>
          </w:p>
          <w:p w14:paraId="0247168F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7C391DD9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Zasilanie </w:t>
            </w:r>
          </w:p>
          <w:p w14:paraId="363B0CFD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Bateria 5000 mAh oraz ładowarka</w:t>
            </w:r>
          </w:p>
          <w:p w14:paraId="126E19C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24DEE4C5" w14:textId="77777777" w:rsid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System operacyjny Android 10.0 lub nowszy</w:t>
            </w:r>
          </w:p>
          <w:p w14:paraId="7AFD0D96" w14:textId="687C3404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Zamawiający popuszcza dostarczenie darmowego oprogramowania i wymaga aby system operacyjny umożliwiał samodzielną instalację i korzystanie z co najmniej z aplikacji:</w:t>
            </w:r>
          </w:p>
          <w:p w14:paraId="7FE472DD" w14:textId="6E5F927F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Google Classroom</w:t>
            </w:r>
          </w:p>
          <w:p w14:paraId="63840B72" w14:textId="426732FB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Google Meet</w:t>
            </w:r>
          </w:p>
          <w:p w14:paraId="0C1B9F87" w14:textId="1FD99EBF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Google Dysk</w:t>
            </w:r>
          </w:p>
          <w:p w14:paraId="7AABBA6F" w14:textId="7A8D1978" w:rsidR="00D1767E" w:rsidRPr="006C6D61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Microsoft Teems</w:t>
            </w:r>
          </w:p>
          <w:p w14:paraId="15FB2360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sz w:val="16"/>
                <w:lang w:eastAsia="pl-PL"/>
              </w:rPr>
            </w:pPr>
          </w:p>
          <w:p w14:paraId="5E88CA21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Gwarancja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Tablet musi posiadać pakiet serwisowy oferujący następujące</w:t>
            </w:r>
          </w:p>
          <w:p w14:paraId="40BF2CE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warunki</w:t>
            </w:r>
          </w:p>
          <w:p w14:paraId="012B713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gwarancji:</w:t>
            </w:r>
          </w:p>
          <w:p w14:paraId="7AA415A3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- Gwarancja na minimum 24 miesiące licząc od daty odbioru</w:t>
            </w:r>
          </w:p>
          <w:p w14:paraId="03DEFE50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</w:t>
            </w:r>
          </w:p>
          <w:p w14:paraId="1CCEF7E4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podstawie protokołu zdawczo – odbiorczego</w:t>
            </w:r>
          </w:p>
          <w:p w14:paraId="4B089B7A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- Możliwość pobierania dokumentacji i sterowników z jednej</w:t>
            </w:r>
          </w:p>
          <w:p w14:paraId="2441734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lokalizacji w sieci Internet</w:t>
            </w:r>
          </w:p>
          <w:p w14:paraId="7DEF7FF1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- Możliwość uzyskania pomocy technicznej producenta w</w:t>
            </w:r>
          </w:p>
          <w:p w14:paraId="680C4000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języku</w:t>
            </w:r>
          </w:p>
          <w:p w14:paraId="39003F27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polskim</w:t>
            </w:r>
          </w:p>
          <w:p w14:paraId="59839E5F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6"/>
                <w:lang w:eastAsia="pl-PL"/>
              </w:rPr>
            </w:pPr>
          </w:p>
          <w:p w14:paraId="295F8F3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Certyfikaty i normy</w:t>
            </w:r>
          </w:p>
          <w:p w14:paraId="5206B9C7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Deklaracja zgodności CE.</w:t>
            </w:r>
          </w:p>
          <w:p w14:paraId="6DEA08BF" w14:textId="43859CAC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3F5" w14:textId="77777777" w:rsidR="006C6D61" w:rsidRPr="006C6D61" w:rsidRDefault="006C6D61" w:rsidP="00F92A00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3</w:t>
            </w:r>
          </w:p>
        </w:tc>
      </w:tr>
    </w:tbl>
    <w:p w14:paraId="227DAA09" w14:textId="291C253E" w:rsidR="00506861" w:rsidRPr="006C6D61" w:rsidRDefault="00506861" w:rsidP="00675406">
      <w:pPr>
        <w:suppressAutoHyphens w:val="0"/>
        <w:autoSpaceDE w:val="0"/>
        <w:autoSpaceDN w:val="0"/>
        <w:spacing w:line="360" w:lineRule="auto"/>
        <w:ind w:right="-1"/>
        <w:outlineLvl w:val="0"/>
        <w:rPr>
          <w:rFonts w:asciiTheme="minorHAnsi" w:eastAsia="Arial" w:hAnsiTheme="minorHAnsi" w:cstheme="minorHAnsi"/>
          <w:b/>
          <w:bCs/>
          <w:color w:val="auto"/>
          <w:lang w:eastAsia="en-US"/>
        </w:rPr>
      </w:pPr>
    </w:p>
    <w:sectPr w:rsidR="00506861" w:rsidRPr="006C6D61" w:rsidSect="00FF2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2" w:right="1417" w:bottom="1417" w:left="1560" w:header="421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1A20" w14:textId="77777777" w:rsidR="005B5A02" w:rsidRDefault="005B5A02">
      <w:r>
        <w:separator/>
      </w:r>
    </w:p>
  </w:endnote>
  <w:endnote w:type="continuationSeparator" w:id="0">
    <w:p w14:paraId="0CDD1276" w14:textId="77777777" w:rsidR="005B5A02" w:rsidRDefault="005B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4CB5" w14:textId="77777777" w:rsidR="00AF293C" w:rsidRDefault="00AF2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483A" w14:textId="77777777" w:rsidR="00AF293C" w:rsidRDefault="00AF293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B6C11">
      <w:rPr>
        <w:noProof/>
      </w:rPr>
      <w:t>21</w:t>
    </w:r>
    <w:r>
      <w:fldChar w:fldCharType="end"/>
    </w:r>
  </w:p>
  <w:p w14:paraId="3F73A19A" w14:textId="77777777" w:rsidR="00AF293C" w:rsidRPr="00912E74" w:rsidRDefault="00AF293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520B6431" w14:textId="77777777" w:rsidR="00AF293C" w:rsidRPr="00912E74" w:rsidRDefault="00AF293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1A0F7E13" w14:textId="77777777" w:rsidR="00AF293C" w:rsidRDefault="00AF2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EFC3" w14:textId="77777777" w:rsidR="00AF293C" w:rsidRDefault="00AF293C" w:rsidP="00071B3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10ADD">
      <w:rPr>
        <w:noProof/>
      </w:rPr>
      <w:t>1</w:t>
    </w:r>
    <w:r>
      <w:fldChar w:fldCharType="end"/>
    </w:r>
  </w:p>
  <w:p w14:paraId="6589F75C" w14:textId="77777777" w:rsidR="00AF293C" w:rsidRPr="00912E74" w:rsidRDefault="00AF293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78E3775C" w14:textId="77777777" w:rsidR="00AF293C" w:rsidRPr="00912E74" w:rsidRDefault="00AF293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4966F6B0" w14:textId="77777777" w:rsidR="00AF293C" w:rsidRDefault="00AF293C" w:rsidP="00071B3F">
    <w:pPr>
      <w:pStyle w:val="Stopka"/>
    </w:pPr>
  </w:p>
  <w:p w14:paraId="0E1297EE" w14:textId="77777777" w:rsidR="00AF293C" w:rsidRDefault="00AF2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4815" w14:textId="77777777" w:rsidR="005B5A02" w:rsidRDefault="005B5A02">
      <w:r>
        <w:separator/>
      </w:r>
    </w:p>
  </w:footnote>
  <w:footnote w:type="continuationSeparator" w:id="0">
    <w:p w14:paraId="063693CD" w14:textId="77777777" w:rsidR="005B5A02" w:rsidRDefault="005B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810F" w14:textId="77777777" w:rsidR="00AF293C" w:rsidRDefault="00AF29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8670" w14:textId="77777777" w:rsidR="00AF293C" w:rsidRPr="006C6D61" w:rsidRDefault="00AF293C" w:rsidP="006C6D61">
    <w:pPr>
      <w:pStyle w:val="Nagwek"/>
      <w:rPr>
        <w:rFonts w:eastAsia="Calibri"/>
      </w:rPr>
    </w:pPr>
    <w:r w:rsidRPr="000324A8">
      <w:rPr>
        <w:rFonts w:ascii="Arial Nova" w:hAnsi="Arial Nova"/>
        <w:b w:val="0"/>
        <w:noProof/>
        <w:sz w:val="20"/>
        <w:szCs w:val="20"/>
        <w:lang w:eastAsia="pl-PL"/>
      </w:rPr>
      <w:drawing>
        <wp:anchor distT="0" distB="0" distL="114300" distR="114300" simplePos="0" relativeHeight="251671552" behindDoc="0" locked="0" layoutInCell="1" allowOverlap="0" wp14:anchorId="16BB4AF8" wp14:editId="2A37D7C6">
          <wp:simplePos x="0" y="0"/>
          <wp:positionH relativeFrom="page">
            <wp:posOffset>810260</wp:posOffset>
          </wp:positionH>
          <wp:positionV relativeFrom="page">
            <wp:posOffset>187325</wp:posOffset>
          </wp:positionV>
          <wp:extent cx="5760720" cy="652145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C7AF" w14:textId="77777777" w:rsidR="00AF293C" w:rsidRPr="00A87606" w:rsidRDefault="00AF293C" w:rsidP="00A87606">
    <w:pPr>
      <w:pStyle w:val="Tretekstu"/>
      <w:rPr>
        <w:sz w:val="2"/>
      </w:rPr>
    </w:pPr>
  </w:p>
  <w:p w14:paraId="01F35354" w14:textId="77777777" w:rsidR="00AF293C" w:rsidRPr="008F0B09" w:rsidRDefault="00AF293C" w:rsidP="00A87606">
    <w:pPr>
      <w:widowControl/>
      <w:tabs>
        <w:tab w:val="center" w:pos="4536"/>
        <w:tab w:val="right" w:pos="9072"/>
      </w:tabs>
      <w:suppressAutoHyphens w:val="0"/>
      <w:rPr>
        <w:rFonts w:ascii="Trebuchet MS" w:eastAsia="Calibri" w:hAnsi="Trebuchet MS"/>
        <w:color w:val="auto"/>
        <w:sz w:val="22"/>
        <w:szCs w:val="22"/>
        <w:lang w:eastAsia="en-US"/>
      </w:rPr>
    </w:pP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9504" behindDoc="1" locked="0" layoutInCell="1" allowOverlap="1" wp14:anchorId="3B5D8BF0" wp14:editId="0ECE5B32">
          <wp:simplePos x="0" y="0"/>
          <wp:positionH relativeFrom="column">
            <wp:posOffset>1802765</wp:posOffset>
          </wp:positionH>
          <wp:positionV relativeFrom="paragraph">
            <wp:posOffset>-139065</wp:posOffset>
          </wp:positionV>
          <wp:extent cx="1803400" cy="600710"/>
          <wp:effectExtent l="0" t="0" r="6350" b="889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7456" behindDoc="0" locked="0" layoutInCell="1" allowOverlap="1" wp14:anchorId="1D8D3AF3" wp14:editId="4E1B2F14">
          <wp:simplePos x="0" y="0"/>
          <wp:positionH relativeFrom="margin">
            <wp:posOffset>-209550</wp:posOffset>
          </wp:positionH>
          <wp:positionV relativeFrom="paragraph">
            <wp:posOffset>-169545</wp:posOffset>
          </wp:positionV>
          <wp:extent cx="1231265" cy="695325"/>
          <wp:effectExtent l="0" t="0" r="6985" b="9525"/>
          <wp:wrapSquare wrapText="bothSides"/>
          <wp:docPr id="8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8480" behindDoc="0" locked="0" layoutInCell="1" allowOverlap="1" wp14:anchorId="03E9F1F4" wp14:editId="40F3CF65">
          <wp:simplePos x="0" y="0"/>
          <wp:positionH relativeFrom="margin">
            <wp:posOffset>3986530</wp:posOffset>
          </wp:positionH>
          <wp:positionV relativeFrom="paragraph">
            <wp:posOffset>-173355</wp:posOffset>
          </wp:positionV>
          <wp:extent cx="1764030" cy="571500"/>
          <wp:effectExtent l="0" t="0" r="7620" b="0"/>
          <wp:wrapSquare wrapText="bothSides"/>
          <wp:docPr id="9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06D51" w14:textId="77777777" w:rsidR="00AF293C" w:rsidRDefault="00AF293C" w:rsidP="00A87606">
    <w:pPr>
      <w:pStyle w:val="Tretekstu"/>
    </w:pPr>
  </w:p>
  <w:p w14:paraId="4CFEB849" w14:textId="77777777" w:rsidR="00AF293C" w:rsidRPr="00912E74" w:rsidRDefault="00AF293C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62F09CAA" w14:textId="77777777" w:rsidR="00AF293C" w:rsidRDefault="00AF293C" w:rsidP="00597E64">
    <w:pPr>
      <w:pStyle w:val="Gwka"/>
      <w:ind w:left="7200"/>
      <w:rPr>
        <w:rFonts w:eastAsia="Arial" w:cs="Arial"/>
        <w:sz w:val="22"/>
        <w:szCs w:val="22"/>
      </w:rPr>
    </w:pPr>
  </w:p>
  <w:p w14:paraId="43B6FEEC" w14:textId="77777777" w:rsidR="00AF293C" w:rsidRDefault="00AF293C" w:rsidP="00597E64">
    <w:pPr>
      <w:pStyle w:val="Gwka"/>
      <w:ind w:left="7200"/>
      <w:rPr>
        <w:rFonts w:eastAsia="Arial" w:cs="Arial"/>
        <w:sz w:val="22"/>
        <w:szCs w:val="22"/>
      </w:rPr>
    </w:pPr>
  </w:p>
  <w:p w14:paraId="5E5E836B" w14:textId="77777777" w:rsidR="00AF293C" w:rsidRDefault="00AF293C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" w15:restartNumberingAfterBreak="0">
    <w:nsid w:val="00000015"/>
    <w:multiLevelType w:val="multilevel"/>
    <w:tmpl w:val="4EA6C51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5D60B7F"/>
    <w:multiLevelType w:val="hybridMultilevel"/>
    <w:tmpl w:val="905E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1890"/>
    <w:multiLevelType w:val="multilevel"/>
    <w:tmpl w:val="16DA315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 Unicode MS" w:hint="default"/>
        <w:b/>
      </w:rPr>
    </w:lvl>
  </w:abstractNum>
  <w:abstractNum w:abstractNumId="7" w15:restartNumberingAfterBreak="0">
    <w:nsid w:val="08460B9E"/>
    <w:multiLevelType w:val="hybridMultilevel"/>
    <w:tmpl w:val="98BAAA0A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088D3AFF"/>
    <w:multiLevelType w:val="hybridMultilevel"/>
    <w:tmpl w:val="0B2C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B72E8"/>
    <w:multiLevelType w:val="hybridMultilevel"/>
    <w:tmpl w:val="0620337A"/>
    <w:lvl w:ilvl="0" w:tplc="1A64D3E2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B29EE"/>
    <w:multiLevelType w:val="hybridMultilevel"/>
    <w:tmpl w:val="AF306F90"/>
    <w:styleLink w:val="WW8Num135111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3" w15:restartNumberingAfterBreak="0">
    <w:nsid w:val="0CF82D22"/>
    <w:multiLevelType w:val="hybridMultilevel"/>
    <w:tmpl w:val="689217D2"/>
    <w:lvl w:ilvl="0" w:tplc="2B6A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532C1"/>
    <w:multiLevelType w:val="hybridMultilevel"/>
    <w:tmpl w:val="88E2B0BA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372EE8"/>
    <w:multiLevelType w:val="hybridMultilevel"/>
    <w:tmpl w:val="8B64111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8" w15:restartNumberingAfterBreak="0">
    <w:nsid w:val="11B44D2B"/>
    <w:multiLevelType w:val="hybridMultilevel"/>
    <w:tmpl w:val="4198C796"/>
    <w:lvl w:ilvl="0" w:tplc="6010D6E2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2D63F56"/>
    <w:multiLevelType w:val="hybridMultilevel"/>
    <w:tmpl w:val="14B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02ECA"/>
    <w:multiLevelType w:val="hybridMultilevel"/>
    <w:tmpl w:val="6BC04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8632D"/>
    <w:multiLevelType w:val="hybridMultilevel"/>
    <w:tmpl w:val="031A3880"/>
    <w:styleLink w:val="WW8Num109121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F4EF6"/>
    <w:multiLevelType w:val="hybridMultilevel"/>
    <w:tmpl w:val="95BA9FCE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575432"/>
    <w:multiLevelType w:val="hybridMultilevel"/>
    <w:tmpl w:val="A8426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01581"/>
    <w:multiLevelType w:val="hybridMultilevel"/>
    <w:tmpl w:val="49C0CAAE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F236F"/>
    <w:multiLevelType w:val="multilevel"/>
    <w:tmpl w:val="1C928DB8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 w15:restartNumberingAfterBreak="0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131D22"/>
    <w:multiLevelType w:val="hybridMultilevel"/>
    <w:tmpl w:val="94A4F62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E8724B"/>
    <w:multiLevelType w:val="hybridMultilevel"/>
    <w:tmpl w:val="F7562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5146A9"/>
    <w:multiLevelType w:val="hybridMultilevel"/>
    <w:tmpl w:val="F7BCA4BA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300043"/>
    <w:multiLevelType w:val="hybridMultilevel"/>
    <w:tmpl w:val="785AB25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21C551A"/>
    <w:multiLevelType w:val="hybridMultilevel"/>
    <w:tmpl w:val="29340C3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7" w15:restartNumberingAfterBreak="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4C849FC"/>
    <w:multiLevelType w:val="hybridMultilevel"/>
    <w:tmpl w:val="19BC9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332873"/>
    <w:multiLevelType w:val="hybridMultilevel"/>
    <w:tmpl w:val="5988296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698614D"/>
    <w:multiLevelType w:val="multilevel"/>
    <w:tmpl w:val="108E8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45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276DA"/>
    <w:multiLevelType w:val="hybridMultilevel"/>
    <w:tmpl w:val="D02E2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A44C7D"/>
    <w:multiLevelType w:val="hybridMultilevel"/>
    <w:tmpl w:val="4160650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8" w15:restartNumberingAfterBreak="0">
    <w:nsid w:val="2937633C"/>
    <w:multiLevelType w:val="hybridMultilevel"/>
    <w:tmpl w:val="63D8D47A"/>
    <w:lvl w:ilvl="0" w:tplc="64C8CB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02376"/>
    <w:multiLevelType w:val="hybridMultilevel"/>
    <w:tmpl w:val="C4B26B24"/>
    <w:lvl w:ilvl="0" w:tplc="B7A256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1F25DF"/>
    <w:multiLevelType w:val="hybridMultilevel"/>
    <w:tmpl w:val="0CBA935A"/>
    <w:lvl w:ilvl="0" w:tplc="5EEC1CF4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51" w15:restartNumberingAfterBreak="0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2" w15:restartNumberingAfterBreak="0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B248CD"/>
    <w:multiLevelType w:val="hybridMultilevel"/>
    <w:tmpl w:val="994EDCB0"/>
    <w:lvl w:ilvl="0" w:tplc="0B983BE6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34D91ED3"/>
    <w:multiLevelType w:val="hybridMultilevel"/>
    <w:tmpl w:val="8D86F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9" w15:restartNumberingAfterBreak="0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357A3EF0"/>
    <w:multiLevelType w:val="hybridMultilevel"/>
    <w:tmpl w:val="8C88EA3E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36CD0655"/>
    <w:multiLevelType w:val="hybridMultilevel"/>
    <w:tmpl w:val="620E31D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02E0F64">
      <w:start w:val="1"/>
      <w:numFmt w:val="decimal"/>
      <w:lvlText w:val="%2."/>
      <w:lvlJc w:val="left"/>
      <w:pPr>
        <w:ind w:left="1800" w:hanging="7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3B1E8C"/>
    <w:multiLevelType w:val="hybridMultilevel"/>
    <w:tmpl w:val="1D14F01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 w15:restartNumberingAfterBreak="0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3503EF"/>
    <w:multiLevelType w:val="hybridMultilevel"/>
    <w:tmpl w:val="A538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653C21"/>
    <w:multiLevelType w:val="hybridMultilevel"/>
    <w:tmpl w:val="DC564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D33AF3"/>
    <w:multiLevelType w:val="hybridMultilevel"/>
    <w:tmpl w:val="6C8EF7E2"/>
    <w:lvl w:ilvl="0" w:tplc="06FC3E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8D3F48"/>
    <w:multiLevelType w:val="hybridMultilevel"/>
    <w:tmpl w:val="DE4CC12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69" w15:restartNumberingAfterBreak="0">
    <w:nsid w:val="3D1E78A4"/>
    <w:multiLevelType w:val="hybridMultilevel"/>
    <w:tmpl w:val="E6A01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582928"/>
    <w:multiLevelType w:val="hybridMultilevel"/>
    <w:tmpl w:val="4D949790"/>
    <w:lvl w:ilvl="0" w:tplc="DD3CFF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83519B"/>
    <w:multiLevelType w:val="hybridMultilevel"/>
    <w:tmpl w:val="E3A6EE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7271E8"/>
    <w:multiLevelType w:val="hybridMultilevel"/>
    <w:tmpl w:val="EC5C3766"/>
    <w:lvl w:ilvl="0" w:tplc="15D4C2D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F1CCF5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2BB4DC0"/>
    <w:multiLevelType w:val="hybridMultilevel"/>
    <w:tmpl w:val="E36AF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CC36E1"/>
    <w:multiLevelType w:val="hybridMultilevel"/>
    <w:tmpl w:val="4C9ECCBA"/>
    <w:lvl w:ilvl="0" w:tplc="EAAA0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484B2ECA"/>
    <w:multiLevelType w:val="hybridMultilevel"/>
    <w:tmpl w:val="7BDE9640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9" w15:restartNumberingAfterBreak="0">
    <w:nsid w:val="490D2EE2"/>
    <w:multiLevelType w:val="hybridMultilevel"/>
    <w:tmpl w:val="B6F8D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631117"/>
    <w:multiLevelType w:val="hybridMultilevel"/>
    <w:tmpl w:val="CDD608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CA06C6C"/>
    <w:multiLevelType w:val="hybridMultilevel"/>
    <w:tmpl w:val="95EA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0B1F9A"/>
    <w:multiLevelType w:val="hybridMultilevel"/>
    <w:tmpl w:val="AE3E195C"/>
    <w:lvl w:ilvl="0" w:tplc="462ECB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F663010"/>
    <w:multiLevelType w:val="hybridMultilevel"/>
    <w:tmpl w:val="37C6F078"/>
    <w:lvl w:ilvl="0" w:tplc="7174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AB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0243573"/>
    <w:multiLevelType w:val="hybridMultilevel"/>
    <w:tmpl w:val="8F6CC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5D6C4C"/>
    <w:multiLevelType w:val="hybridMultilevel"/>
    <w:tmpl w:val="DC60CE26"/>
    <w:lvl w:ilvl="0" w:tplc="197AC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0919FF"/>
    <w:multiLevelType w:val="multilevel"/>
    <w:tmpl w:val="0B982E2E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3" w15:restartNumberingAfterBreak="0">
    <w:nsid w:val="5A496C3A"/>
    <w:multiLevelType w:val="hybridMultilevel"/>
    <w:tmpl w:val="06B6AEDC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E2F008F"/>
    <w:multiLevelType w:val="hybridMultilevel"/>
    <w:tmpl w:val="29282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8" w15:restartNumberingAfterBreak="0">
    <w:nsid w:val="607C44BF"/>
    <w:multiLevelType w:val="hybridMultilevel"/>
    <w:tmpl w:val="27D69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8D1F88"/>
    <w:multiLevelType w:val="hybridMultilevel"/>
    <w:tmpl w:val="AFC83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665F25FA"/>
    <w:multiLevelType w:val="hybridMultilevel"/>
    <w:tmpl w:val="74AA0E26"/>
    <w:lvl w:ilvl="0" w:tplc="0C72B1D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4861DB"/>
    <w:multiLevelType w:val="hybridMultilevel"/>
    <w:tmpl w:val="A20AEBCA"/>
    <w:lvl w:ilvl="0" w:tplc="7F3CB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D80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8F36DCC"/>
    <w:multiLevelType w:val="hybridMultilevel"/>
    <w:tmpl w:val="F6C479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B8C28BC"/>
    <w:multiLevelType w:val="multilevel"/>
    <w:tmpl w:val="1472B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8" w15:restartNumberingAfterBreak="0">
    <w:nsid w:val="6C3B5F27"/>
    <w:multiLevelType w:val="hybridMultilevel"/>
    <w:tmpl w:val="685E6C70"/>
    <w:lvl w:ilvl="0" w:tplc="2B9AF6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24596C"/>
    <w:multiLevelType w:val="hybridMultilevel"/>
    <w:tmpl w:val="8D66094A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0" w15:restartNumberingAfterBreak="0">
    <w:nsid w:val="6D7E4A62"/>
    <w:multiLevelType w:val="hybridMultilevel"/>
    <w:tmpl w:val="9774E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70C508D7"/>
    <w:multiLevelType w:val="hybridMultilevel"/>
    <w:tmpl w:val="387EC418"/>
    <w:lvl w:ilvl="0" w:tplc="24EE401E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F0A9D22">
      <w:start w:val="1"/>
      <w:numFmt w:val="decimal"/>
      <w:lvlText w:val="%2."/>
      <w:lvlJc w:val="left"/>
      <w:pPr>
        <w:ind w:left="976" w:hanging="360"/>
      </w:pPr>
      <w:rPr>
        <w:b w:val="0"/>
        <w:bCs w:val="0"/>
        <w:i w:val="0"/>
        <w:iCs w:val="0"/>
        <w:color w:val="auto"/>
        <w:spacing w:val="-1"/>
        <w:w w:val="99"/>
        <w:sz w:val="22"/>
        <w:szCs w:val="20"/>
        <w:lang w:val="pl-PL" w:eastAsia="en-US" w:bidi="ar-SA"/>
      </w:rPr>
    </w:lvl>
    <w:lvl w:ilvl="2" w:tplc="73F8835C">
      <w:numFmt w:val="bullet"/>
      <w:lvlText w:val="•"/>
      <w:lvlJc w:val="left"/>
      <w:pPr>
        <w:ind w:left="2065" w:hanging="360"/>
      </w:pPr>
      <w:rPr>
        <w:rFonts w:hint="default"/>
        <w:lang w:val="pl-PL" w:eastAsia="en-US" w:bidi="ar-SA"/>
      </w:rPr>
    </w:lvl>
    <w:lvl w:ilvl="3" w:tplc="CF50E43E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C8F87BE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6EECAD38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D84EC304">
      <w:numFmt w:val="bullet"/>
      <w:lvlText w:val="•"/>
      <w:lvlJc w:val="left"/>
      <w:pPr>
        <w:ind w:left="6405" w:hanging="360"/>
      </w:pPr>
      <w:rPr>
        <w:rFonts w:hint="default"/>
        <w:lang w:val="pl-PL" w:eastAsia="en-US" w:bidi="ar-SA"/>
      </w:rPr>
    </w:lvl>
    <w:lvl w:ilvl="7" w:tplc="1018C71C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25408874">
      <w:numFmt w:val="bullet"/>
      <w:lvlText w:val="•"/>
      <w:lvlJc w:val="left"/>
      <w:pPr>
        <w:ind w:left="8576" w:hanging="360"/>
      </w:pPr>
      <w:rPr>
        <w:rFonts w:hint="default"/>
        <w:lang w:val="pl-PL" w:eastAsia="en-US" w:bidi="ar-SA"/>
      </w:rPr>
    </w:lvl>
  </w:abstractNum>
  <w:abstractNum w:abstractNumId="113" w15:restartNumberingAfterBreak="0">
    <w:nsid w:val="71BD1F6A"/>
    <w:multiLevelType w:val="hybridMultilevel"/>
    <w:tmpl w:val="7BE4765E"/>
    <w:lvl w:ilvl="0" w:tplc="77FC93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3"/>
        <w:w w:val="99"/>
        <w:sz w:val="22"/>
        <w:szCs w:val="20"/>
        <w:lang w:val="pl-PL" w:eastAsia="en-US" w:bidi="ar-SA"/>
      </w:rPr>
    </w:lvl>
    <w:lvl w:ilvl="1" w:tplc="62F0EE96">
      <w:numFmt w:val="bullet"/>
      <w:lvlText w:val="•"/>
      <w:lvlJc w:val="left"/>
      <w:pPr>
        <w:ind w:left="1560" w:hanging="284"/>
      </w:pPr>
      <w:rPr>
        <w:rFonts w:hint="default"/>
        <w:lang w:val="pl-PL" w:eastAsia="en-US" w:bidi="ar-SA"/>
      </w:rPr>
    </w:lvl>
    <w:lvl w:ilvl="2" w:tplc="7F4ABBA2">
      <w:numFmt w:val="bullet"/>
      <w:lvlText w:val="•"/>
      <w:lvlJc w:val="left"/>
      <w:pPr>
        <w:ind w:left="2581" w:hanging="284"/>
      </w:pPr>
      <w:rPr>
        <w:rFonts w:hint="default"/>
        <w:lang w:val="pl-PL" w:eastAsia="en-US" w:bidi="ar-SA"/>
      </w:rPr>
    </w:lvl>
    <w:lvl w:ilvl="3" w:tplc="B3CC16DE">
      <w:numFmt w:val="bullet"/>
      <w:lvlText w:val="•"/>
      <w:lvlJc w:val="left"/>
      <w:pPr>
        <w:ind w:left="3601" w:hanging="284"/>
      </w:pPr>
      <w:rPr>
        <w:rFonts w:hint="default"/>
        <w:lang w:val="pl-PL" w:eastAsia="en-US" w:bidi="ar-SA"/>
      </w:rPr>
    </w:lvl>
    <w:lvl w:ilvl="4" w:tplc="822EA704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63CEAB8"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6" w:tplc="2B7218AA">
      <w:numFmt w:val="bullet"/>
      <w:lvlText w:val="•"/>
      <w:lvlJc w:val="left"/>
      <w:pPr>
        <w:ind w:left="6663" w:hanging="284"/>
      </w:pPr>
      <w:rPr>
        <w:rFonts w:hint="default"/>
        <w:lang w:val="pl-PL" w:eastAsia="en-US" w:bidi="ar-SA"/>
      </w:rPr>
    </w:lvl>
    <w:lvl w:ilvl="7" w:tplc="946A354E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  <w:lvl w:ilvl="8" w:tplc="6BD06EAE">
      <w:numFmt w:val="bullet"/>
      <w:lvlText w:val="•"/>
      <w:lvlJc w:val="left"/>
      <w:pPr>
        <w:ind w:left="8705" w:hanging="284"/>
      </w:pPr>
      <w:rPr>
        <w:rFonts w:hint="default"/>
        <w:lang w:val="pl-PL" w:eastAsia="en-US" w:bidi="ar-SA"/>
      </w:rPr>
    </w:lvl>
  </w:abstractNum>
  <w:abstractNum w:abstractNumId="114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758F2E9A"/>
    <w:multiLevelType w:val="multilevel"/>
    <w:tmpl w:val="9AC4C9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78680279"/>
    <w:multiLevelType w:val="hybridMultilevel"/>
    <w:tmpl w:val="27CAEB9E"/>
    <w:lvl w:ilvl="0" w:tplc="FBBAB9B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55FC7"/>
    <w:multiLevelType w:val="hybridMultilevel"/>
    <w:tmpl w:val="E4981F72"/>
    <w:lvl w:ilvl="0" w:tplc="BC42A9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99"/>
        <w:sz w:val="22"/>
        <w:szCs w:val="20"/>
        <w:lang w:val="pl-PL" w:eastAsia="en-US" w:bidi="ar-SA"/>
      </w:rPr>
    </w:lvl>
    <w:lvl w:ilvl="1" w:tplc="7E502E32">
      <w:numFmt w:val="bullet"/>
      <w:lvlText w:val="•"/>
      <w:lvlJc w:val="left"/>
      <w:pPr>
        <w:ind w:left="1560" w:hanging="284"/>
      </w:pPr>
      <w:rPr>
        <w:lang w:val="pl-PL" w:eastAsia="en-US" w:bidi="ar-SA"/>
      </w:rPr>
    </w:lvl>
    <w:lvl w:ilvl="2" w:tplc="B91E297E">
      <w:numFmt w:val="bullet"/>
      <w:lvlText w:val="•"/>
      <w:lvlJc w:val="left"/>
      <w:pPr>
        <w:ind w:left="2581" w:hanging="284"/>
      </w:pPr>
      <w:rPr>
        <w:lang w:val="pl-PL" w:eastAsia="en-US" w:bidi="ar-SA"/>
      </w:rPr>
    </w:lvl>
    <w:lvl w:ilvl="3" w:tplc="0D48C8F8">
      <w:numFmt w:val="bullet"/>
      <w:lvlText w:val="•"/>
      <w:lvlJc w:val="left"/>
      <w:pPr>
        <w:ind w:left="3601" w:hanging="284"/>
      </w:pPr>
      <w:rPr>
        <w:lang w:val="pl-PL" w:eastAsia="en-US" w:bidi="ar-SA"/>
      </w:rPr>
    </w:lvl>
    <w:lvl w:ilvl="4" w:tplc="4EB6192E">
      <w:numFmt w:val="bullet"/>
      <w:lvlText w:val="•"/>
      <w:lvlJc w:val="left"/>
      <w:pPr>
        <w:ind w:left="4622" w:hanging="284"/>
      </w:pPr>
      <w:rPr>
        <w:lang w:val="pl-PL" w:eastAsia="en-US" w:bidi="ar-SA"/>
      </w:rPr>
    </w:lvl>
    <w:lvl w:ilvl="5" w:tplc="3DD6A712">
      <w:numFmt w:val="bullet"/>
      <w:lvlText w:val="•"/>
      <w:lvlJc w:val="left"/>
      <w:pPr>
        <w:ind w:left="5643" w:hanging="284"/>
      </w:pPr>
      <w:rPr>
        <w:lang w:val="pl-PL" w:eastAsia="en-US" w:bidi="ar-SA"/>
      </w:rPr>
    </w:lvl>
    <w:lvl w:ilvl="6" w:tplc="DEEC92E2">
      <w:numFmt w:val="bullet"/>
      <w:lvlText w:val="•"/>
      <w:lvlJc w:val="left"/>
      <w:pPr>
        <w:ind w:left="6663" w:hanging="284"/>
      </w:pPr>
      <w:rPr>
        <w:lang w:val="pl-PL" w:eastAsia="en-US" w:bidi="ar-SA"/>
      </w:rPr>
    </w:lvl>
    <w:lvl w:ilvl="7" w:tplc="8B0A9FC8">
      <w:numFmt w:val="bullet"/>
      <w:lvlText w:val="•"/>
      <w:lvlJc w:val="left"/>
      <w:pPr>
        <w:ind w:left="7684" w:hanging="284"/>
      </w:pPr>
      <w:rPr>
        <w:lang w:val="pl-PL" w:eastAsia="en-US" w:bidi="ar-SA"/>
      </w:rPr>
    </w:lvl>
    <w:lvl w:ilvl="8" w:tplc="5A6447DE">
      <w:numFmt w:val="bullet"/>
      <w:lvlText w:val="•"/>
      <w:lvlJc w:val="left"/>
      <w:pPr>
        <w:ind w:left="8705" w:hanging="284"/>
      </w:pPr>
      <w:rPr>
        <w:lang w:val="pl-PL" w:eastAsia="en-US" w:bidi="ar-SA"/>
      </w:rPr>
    </w:lvl>
  </w:abstractNum>
  <w:abstractNum w:abstractNumId="118" w15:restartNumberingAfterBreak="0">
    <w:nsid w:val="79C254E7"/>
    <w:multiLevelType w:val="hybridMultilevel"/>
    <w:tmpl w:val="DFF68A22"/>
    <w:lvl w:ilvl="0" w:tplc="C40E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9D364F1"/>
    <w:multiLevelType w:val="multilevel"/>
    <w:tmpl w:val="C308A1D4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120" w15:restartNumberingAfterBreak="0">
    <w:nsid w:val="79F57D85"/>
    <w:multiLevelType w:val="hybridMultilevel"/>
    <w:tmpl w:val="1C2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197271"/>
    <w:multiLevelType w:val="hybridMultilevel"/>
    <w:tmpl w:val="4FC0C90E"/>
    <w:lvl w:ilvl="0" w:tplc="B61A97C0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E567802"/>
    <w:multiLevelType w:val="hybridMultilevel"/>
    <w:tmpl w:val="504CE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92544">
    <w:abstractNumId w:val="90"/>
  </w:num>
  <w:num w:numId="2" w16cid:durableId="1791506640">
    <w:abstractNumId w:val="56"/>
  </w:num>
  <w:num w:numId="3" w16cid:durableId="1193959981">
    <w:abstractNumId w:val="61"/>
  </w:num>
  <w:num w:numId="4" w16cid:durableId="41293382">
    <w:abstractNumId w:val="43"/>
  </w:num>
  <w:num w:numId="5" w16cid:durableId="1472940202">
    <w:abstractNumId w:val="39"/>
  </w:num>
  <w:num w:numId="6" w16cid:durableId="1739279998">
    <w:abstractNumId w:val="87"/>
  </w:num>
  <w:num w:numId="7" w16cid:durableId="798764387">
    <w:abstractNumId w:val="111"/>
  </w:num>
  <w:num w:numId="8" w16cid:durableId="1193420414">
    <w:abstractNumId w:val="51"/>
  </w:num>
  <w:num w:numId="9" w16cid:durableId="259873123">
    <w:abstractNumId w:val="114"/>
  </w:num>
  <w:num w:numId="10" w16cid:durableId="914704886">
    <w:abstractNumId w:val="77"/>
  </w:num>
  <w:num w:numId="11" w16cid:durableId="1853372871">
    <w:abstractNumId w:val="12"/>
  </w:num>
  <w:num w:numId="12" w16cid:durableId="126356755">
    <w:abstractNumId w:val="105"/>
  </w:num>
  <w:num w:numId="13" w16cid:durableId="1197499844">
    <w:abstractNumId w:val="11"/>
  </w:num>
  <w:num w:numId="14" w16cid:durableId="1710060197">
    <w:abstractNumId w:val="88"/>
  </w:num>
  <w:num w:numId="15" w16cid:durableId="1651324596">
    <w:abstractNumId w:val="10"/>
  </w:num>
  <w:num w:numId="16" w16cid:durableId="1835022295">
    <w:abstractNumId w:val="40"/>
  </w:num>
  <w:num w:numId="17" w16cid:durableId="488328052">
    <w:abstractNumId w:val="64"/>
  </w:num>
  <w:num w:numId="18" w16cid:durableId="459612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6956729">
    <w:abstractNumId w:val="14"/>
  </w:num>
  <w:num w:numId="20" w16cid:durableId="1667588393">
    <w:abstractNumId w:val="30"/>
  </w:num>
  <w:num w:numId="21" w16cid:durableId="1651472967">
    <w:abstractNumId w:val="96"/>
  </w:num>
  <w:num w:numId="22" w16cid:durableId="413943316">
    <w:abstractNumId w:val="91"/>
  </w:num>
  <w:num w:numId="23" w16cid:durableId="404227870">
    <w:abstractNumId w:val="37"/>
  </w:num>
  <w:num w:numId="24" w16cid:durableId="365109423">
    <w:abstractNumId w:val="21"/>
  </w:num>
  <w:num w:numId="25" w16cid:durableId="1406490462">
    <w:abstractNumId w:val="23"/>
  </w:num>
  <w:num w:numId="26" w16cid:durableId="1232887879">
    <w:abstractNumId w:val="104"/>
  </w:num>
  <w:num w:numId="27" w16cid:durableId="1694841256">
    <w:abstractNumId w:val="55"/>
  </w:num>
  <w:num w:numId="28" w16cid:durableId="293293517">
    <w:abstractNumId w:val="53"/>
  </w:num>
  <w:num w:numId="29" w16cid:durableId="1161190592">
    <w:abstractNumId w:val="121"/>
  </w:num>
  <w:num w:numId="30" w16cid:durableId="1305164853">
    <w:abstractNumId w:val="22"/>
  </w:num>
  <w:num w:numId="31" w16cid:durableId="1079407813">
    <w:abstractNumId w:val="38"/>
  </w:num>
  <w:num w:numId="32" w16cid:durableId="1047417831">
    <w:abstractNumId w:val="58"/>
  </w:num>
  <w:num w:numId="33" w16cid:durableId="579601043">
    <w:abstractNumId w:val="4"/>
  </w:num>
  <w:num w:numId="34" w16cid:durableId="202057641">
    <w:abstractNumId w:val="100"/>
  </w:num>
  <w:num w:numId="35" w16cid:durableId="726877571">
    <w:abstractNumId w:val="97"/>
  </w:num>
  <w:num w:numId="36" w16cid:durableId="2002659609">
    <w:abstractNumId w:val="94"/>
  </w:num>
  <w:num w:numId="37" w16cid:durableId="42676780">
    <w:abstractNumId w:val="92"/>
  </w:num>
  <w:num w:numId="38" w16cid:durableId="743257544">
    <w:abstractNumId w:val="52"/>
  </w:num>
  <w:num w:numId="39" w16cid:durableId="1305352964">
    <w:abstractNumId w:val="101"/>
  </w:num>
  <w:num w:numId="40" w16cid:durableId="17434163">
    <w:abstractNumId w:val="82"/>
  </w:num>
  <w:num w:numId="41" w16cid:durableId="891620982">
    <w:abstractNumId w:val="107"/>
  </w:num>
  <w:num w:numId="42" w16cid:durableId="2104374722">
    <w:abstractNumId w:val="73"/>
  </w:num>
  <w:num w:numId="43" w16cid:durableId="1497914384">
    <w:abstractNumId w:val="6"/>
  </w:num>
  <w:num w:numId="44" w16cid:durableId="1017577560">
    <w:abstractNumId w:val="5"/>
  </w:num>
  <w:num w:numId="45" w16cid:durableId="1329089767">
    <w:abstractNumId w:val="44"/>
  </w:num>
  <w:num w:numId="46" w16cid:durableId="20138754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50936150">
    <w:abstractNumId w:val="54"/>
  </w:num>
  <w:num w:numId="48" w16cid:durableId="45879278">
    <w:abstractNumId w:val="83"/>
  </w:num>
  <w:num w:numId="49" w16cid:durableId="1610969953">
    <w:abstractNumId w:val="76"/>
  </w:num>
  <w:num w:numId="50" w16cid:durableId="2118941775">
    <w:abstractNumId w:val="27"/>
  </w:num>
  <w:num w:numId="51" w16cid:durableId="1787046275">
    <w:abstractNumId w:val="95"/>
  </w:num>
  <w:num w:numId="52" w16cid:durableId="76249145">
    <w:abstractNumId w:val="84"/>
  </w:num>
  <w:num w:numId="53" w16cid:durableId="1568343069">
    <w:abstractNumId w:val="28"/>
  </w:num>
  <w:num w:numId="54" w16cid:durableId="910769690">
    <w:abstractNumId w:val="42"/>
  </w:num>
  <w:num w:numId="55" w16cid:durableId="524369205">
    <w:abstractNumId w:val="113"/>
  </w:num>
  <w:num w:numId="56" w16cid:durableId="1388337951">
    <w:abstractNumId w:val="118"/>
  </w:num>
  <w:num w:numId="57" w16cid:durableId="114564509">
    <w:abstractNumId w:val="102"/>
  </w:num>
  <w:num w:numId="58" w16cid:durableId="719479242">
    <w:abstractNumId w:val="112"/>
  </w:num>
  <w:num w:numId="59" w16cid:durableId="213351741">
    <w:abstractNumId w:val="122"/>
  </w:num>
  <w:num w:numId="60" w16cid:durableId="256787707">
    <w:abstractNumId w:val="24"/>
  </w:num>
  <w:num w:numId="61" w16cid:durableId="1359771950">
    <w:abstractNumId w:val="85"/>
  </w:num>
  <w:num w:numId="62" w16cid:durableId="214702386">
    <w:abstractNumId w:val="67"/>
  </w:num>
  <w:num w:numId="63" w16cid:durableId="15439781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18039060">
    <w:abstractNumId w:val="48"/>
  </w:num>
  <w:num w:numId="65" w16cid:durableId="638649581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1884319363">
    <w:abstractNumId w:val="74"/>
  </w:num>
  <w:num w:numId="67" w16cid:durableId="20583167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23664462">
    <w:abstractNumId w:val="62"/>
  </w:num>
  <w:num w:numId="69" w16cid:durableId="354039089">
    <w:abstractNumId w:val="19"/>
  </w:num>
  <w:num w:numId="70" w16cid:durableId="589967546">
    <w:abstractNumId w:val="9"/>
  </w:num>
  <w:num w:numId="71" w16cid:durableId="12808431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809286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278884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47772499">
    <w:abstractNumId w:val="116"/>
  </w:num>
  <w:num w:numId="75" w16cid:durableId="1064985754">
    <w:abstractNumId w:val="60"/>
  </w:num>
  <w:num w:numId="76" w16cid:durableId="2141025251">
    <w:abstractNumId w:val="108"/>
  </w:num>
  <w:num w:numId="77" w16cid:durableId="1805155881">
    <w:abstractNumId w:val="89"/>
  </w:num>
  <w:num w:numId="78" w16cid:durableId="1134059141">
    <w:abstractNumId w:val="70"/>
  </w:num>
  <w:num w:numId="79" w16cid:durableId="204753319">
    <w:abstractNumId w:val="119"/>
  </w:num>
  <w:num w:numId="80" w16cid:durableId="591354663">
    <w:abstractNumId w:val="13"/>
  </w:num>
  <w:num w:numId="81" w16cid:durableId="1011489407">
    <w:abstractNumId w:val="8"/>
  </w:num>
  <w:num w:numId="82" w16cid:durableId="359674237">
    <w:abstractNumId w:val="120"/>
  </w:num>
  <w:num w:numId="83" w16cid:durableId="1341422935">
    <w:abstractNumId w:val="71"/>
  </w:num>
  <w:num w:numId="84" w16cid:durableId="164052699">
    <w:abstractNumId w:val="49"/>
  </w:num>
  <w:num w:numId="85" w16cid:durableId="208735373">
    <w:abstractNumId w:val="65"/>
  </w:num>
  <w:num w:numId="86" w16cid:durableId="1605919928">
    <w:abstractNumId w:val="34"/>
  </w:num>
  <w:num w:numId="87" w16cid:durableId="2142382339">
    <w:abstractNumId w:val="36"/>
  </w:num>
  <w:num w:numId="88" w16cid:durableId="3355003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90375119">
    <w:abstractNumId w:val="35"/>
  </w:num>
  <w:num w:numId="90" w16cid:durableId="2048796204">
    <w:abstractNumId w:val="69"/>
  </w:num>
  <w:num w:numId="91" w16cid:durableId="1270546862">
    <w:abstractNumId w:val="123"/>
  </w:num>
  <w:num w:numId="92" w16cid:durableId="313339076">
    <w:abstractNumId w:val="109"/>
  </w:num>
  <w:num w:numId="93" w16cid:durableId="3828891">
    <w:abstractNumId w:val="98"/>
  </w:num>
  <w:num w:numId="94" w16cid:durableId="558172790">
    <w:abstractNumId w:val="41"/>
  </w:num>
  <w:num w:numId="95" w16cid:durableId="2140951952">
    <w:abstractNumId w:val="68"/>
  </w:num>
  <w:num w:numId="96" w16cid:durableId="2126538128">
    <w:abstractNumId w:val="103"/>
  </w:num>
  <w:num w:numId="97" w16cid:durableId="868182244">
    <w:abstractNumId w:val="20"/>
  </w:num>
  <w:num w:numId="98" w16cid:durableId="2065177520">
    <w:abstractNumId w:val="17"/>
  </w:num>
  <w:num w:numId="99" w16cid:durableId="1646812405">
    <w:abstractNumId w:val="33"/>
  </w:num>
  <w:num w:numId="100" w16cid:durableId="356076878">
    <w:abstractNumId w:val="57"/>
  </w:num>
  <w:num w:numId="101" w16cid:durableId="1863663858">
    <w:abstractNumId w:val="78"/>
  </w:num>
  <w:num w:numId="102" w16cid:durableId="2066171865">
    <w:abstractNumId w:val="110"/>
  </w:num>
  <w:num w:numId="103" w16cid:durableId="2091342682">
    <w:abstractNumId w:val="79"/>
  </w:num>
  <w:num w:numId="104" w16cid:durableId="369036587">
    <w:abstractNumId w:val="63"/>
  </w:num>
  <w:num w:numId="105" w16cid:durableId="1916090475">
    <w:abstractNumId w:val="86"/>
  </w:num>
  <w:num w:numId="106" w16cid:durableId="1781296018">
    <w:abstractNumId w:val="46"/>
  </w:num>
  <w:num w:numId="107" w16cid:durableId="1107430290">
    <w:abstractNumId w:val="31"/>
  </w:num>
  <w:num w:numId="108" w16cid:durableId="237061397">
    <w:abstractNumId w:val="25"/>
  </w:num>
  <w:num w:numId="109" w16cid:durableId="2066836270">
    <w:abstractNumId w:val="66"/>
  </w:num>
  <w:num w:numId="110" w16cid:durableId="89788144">
    <w:abstractNumId w:val="7"/>
  </w:num>
  <w:num w:numId="111" w16cid:durableId="1598903061">
    <w:abstractNumId w:val="99"/>
  </w:num>
  <w:num w:numId="112" w16cid:durableId="630290397">
    <w:abstractNumId w:val="75"/>
  </w:num>
  <w:num w:numId="113" w16cid:durableId="1282690908">
    <w:abstractNumId w:val="4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C4"/>
    <w:rsid w:val="00000DD5"/>
    <w:rsid w:val="00000F62"/>
    <w:rsid w:val="00001D04"/>
    <w:rsid w:val="00001F58"/>
    <w:rsid w:val="00002C74"/>
    <w:rsid w:val="0000389F"/>
    <w:rsid w:val="00004678"/>
    <w:rsid w:val="00004BCF"/>
    <w:rsid w:val="00005FAB"/>
    <w:rsid w:val="00006881"/>
    <w:rsid w:val="00007243"/>
    <w:rsid w:val="00007502"/>
    <w:rsid w:val="00007BF1"/>
    <w:rsid w:val="00010509"/>
    <w:rsid w:val="00010ADD"/>
    <w:rsid w:val="000127D8"/>
    <w:rsid w:val="0001395E"/>
    <w:rsid w:val="00013A0A"/>
    <w:rsid w:val="00016469"/>
    <w:rsid w:val="00017887"/>
    <w:rsid w:val="00021EE2"/>
    <w:rsid w:val="00021F25"/>
    <w:rsid w:val="000227FF"/>
    <w:rsid w:val="00022FB9"/>
    <w:rsid w:val="00023B1D"/>
    <w:rsid w:val="00024784"/>
    <w:rsid w:val="00025199"/>
    <w:rsid w:val="0002525B"/>
    <w:rsid w:val="00025CB0"/>
    <w:rsid w:val="00026A04"/>
    <w:rsid w:val="00026FC8"/>
    <w:rsid w:val="000275F1"/>
    <w:rsid w:val="00027F2B"/>
    <w:rsid w:val="00027F9E"/>
    <w:rsid w:val="00031114"/>
    <w:rsid w:val="00031682"/>
    <w:rsid w:val="00031CE1"/>
    <w:rsid w:val="00032942"/>
    <w:rsid w:val="0003450F"/>
    <w:rsid w:val="000349D3"/>
    <w:rsid w:val="00035261"/>
    <w:rsid w:val="00035C2B"/>
    <w:rsid w:val="00035F2F"/>
    <w:rsid w:val="00036A9D"/>
    <w:rsid w:val="00036C3E"/>
    <w:rsid w:val="00037D0D"/>
    <w:rsid w:val="00041543"/>
    <w:rsid w:val="00042830"/>
    <w:rsid w:val="00043884"/>
    <w:rsid w:val="000439E7"/>
    <w:rsid w:val="00043A3C"/>
    <w:rsid w:val="00044568"/>
    <w:rsid w:val="000455CD"/>
    <w:rsid w:val="00045B6B"/>
    <w:rsid w:val="00047168"/>
    <w:rsid w:val="000501D5"/>
    <w:rsid w:val="00050562"/>
    <w:rsid w:val="00050F6F"/>
    <w:rsid w:val="00051A90"/>
    <w:rsid w:val="000535D5"/>
    <w:rsid w:val="00054566"/>
    <w:rsid w:val="00054932"/>
    <w:rsid w:val="00057385"/>
    <w:rsid w:val="000577BD"/>
    <w:rsid w:val="00057DB3"/>
    <w:rsid w:val="00063362"/>
    <w:rsid w:val="000633BB"/>
    <w:rsid w:val="000644A8"/>
    <w:rsid w:val="00065320"/>
    <w:rsid w:val="000657B5"/>
    <w:rsid w:val="000669A3"/>
    <w:rsid w:val="000679B3"/>
    <w:rsid w:val="000703D2"/>
    <w:rsid w:val="00070698"/>
    <w:rsid w:val="00071B3F"/>
    <w:rsid w:val="00071EBD"/>
    <w:rsid w:val="00072045"/>
    <w:rsid w:val="00072609"/>
    <w:rsid w:val="000727B7"/>
    <w:rsid w:val="000730C2"/>
    <w:rsid w:val="00073A00"/>
    <w:rsid w:val="000748C6"/>
    <w:rsid w:val="00075CAD"/>
    <w:rsid w:val="00076675"/>
    <w:rsid w:val="00077810"/>
    <w:rsid w:val="000809D8"/>
    <w:rsid w:val="00080BDC"/>
    <w:rsid w:val="000812EA"/>
    <w:rsid w:val="000828B4"/>
    <w:rsid w:val="0008460A"/>
    <w:rsid w:val="00086076"/>
    <w:rsid w:val="0008626D"/>
    <w:rsid w:val="00086761"/>
    <w:rsid w:val="00086A91"/>
    <w:rsid w:val="000923DB"/>
    <w:rsid w:val="00093030"/>
    <w:rsid w:val="00093814"/>
    <w:rsid w:val="00093FC0"/>
    <w:rsid w:val="0009423D"/>
    <w:rsid w:val="000957B3"/>
    <w:rsid w:val="00095BC6"/>
    <w:rsid w:val="00095E99"/>
    <w:rsid w:val="000977B4"/>
    <w:rsid w:val="000A0F7D"/>
    <w:rsid w:val="000A1A38"/>
    <w:rsid w:val="000A264B"/>
    <w:rsid w:val="000A4BF5"/>
    <w:rsid w:val="000A4E47"/>
    <w:rsid w:val="000A6D9C"/>
    <w:rsid w:val="000A7791"/>
    <w:rsid w:val="000A7906"/>
    <w:rsid w:val="000B22EB"/>
    <w:rsid w:val="000B27D1"/>
    <w:rsid w:val="000B2859"/>
    <w:rsid w:val="000B2ABD"/>
    <w:rsid w:val="000B2D8D"/>
    <w:rsid w:val="000B3802"/>
    <w:rsid w:val="000B38A1"/>
    <w:rsid w:val="000B4307"/>
    <w:rsid w:val="000B5CE0"/>
    <w:rsid w:val="000B6251"/>
    <w:rsid w:val="000B6C06"/>
    <w:rsid w:val="000B6C11"/>
    <w:rsid w:val="000B78E2"/>
    <w:rsid w:val="000C0150"/>
    <w:rsid w:val="000C08A0"/>
    <w:rsid w:val="000C0C69"/>
    <w:rsid w:val="000C1135"/>
    <w:rsid w:val="000C1ECD"/>
    <w:rsid w:val="000C2306"/>
    <w:rsid w:val="000C3194"/>
    <w:rsid w:val="000C51D3"/>
    <w:rsid w:val="000C7147"/>
    <w:rsid w:val="000C788D"/>
    <w:rsid w:val="000D143D"/>
    <w:rsid w:val="000D1FCA"/>
    <w:rsid w:val="000D3A16"/>
    <w:rsid w:val="000D3D39"/>
    <w:rsid w:val="000D4E4A"/>
    <w:rsid w:val="000D5D64"/>
    <w:rsid w:val="000D61F4"/>
    <w:rsid w:val="000D6B54"/>
    <w:rsid w:val="000D7E6E"/>
    <w:rsid w:val="000E0CE1"/>
    <w:rsid w:val="000E12EA"/>
    <w:rsid w:val="000E187E"/>
    <w:rsid w:val="000E325B"/>
    <w:rsid w:val="000E35D8"/>
    <w:rsid w:val="000E419E"/>
    <w:rsid w:val="000E4EEC"/>
    <w:rsid w:val="000E686D"/>
    <w:rsid w:val="000E6F07"/>
    <w:rsid w:val="000E77AD"/>
    <w:rsid w:val="000E7ABE"/>
    <w:rsid w:val="000F0C95"/>
    <w:rsid w:val="000F145B"/>
    <w:rsid w:val="000F22A7"/>
    <w:rsid w:val="000F334B"/>
    <w:rsid w:val="000F3432"/>
    <w:rsid w:val="000F3658"/>
    <w:rsid w:val="000F58BB"/>
    <w:rsid w:val="000F636C"/>
    <w:rsid w:val="000F6E91"/>
    <w:rsid w:val="000F71E0"/>
    <w:rsid w:val="000F75C6"/>
    <w:rsid w:val="00100068"/>
    <w:rsid w:val="00100622"/>
    <w:rsid w:val="0010205F"/>
    <w:rsid w:val="00102131"/>
    <w:rsid w:val="0010228C"/>
    <w:rsid w:val="001023F3"/>
    <w:rsid w:val="00102751"/>
    <w:rsid w:val="00103625"/>
    <w:rsid w:val="00104962"/>
    <w:rsid w:val="001066CC"/>
    <w:rsid w:val="00106A96"/>
    <w:rsid w:val="00107B0D"/>
    <w:rsid w:val="00110DB9"/>
    <w:rsid w:val="00114B12"/>
    <w:rsid w:val="00115D8F"/>
    <w:rsid w:val="00116916"/>
    <w:rsid w:val="00116FF9"/>
    <w:rsid w:val="0011724A"/>
    <w:rsid w:val="00117A13"/>
    <w:rsid w:val="00117B39"/>
    <w:rsid w:val="00120942"/>
    <w:rsid w:val="0012103B"/>
    <w:rsid w:val="001222D6"/>
    <w:rsid w:val="0012235F"/>
    <w:rsid w:val="001249EA"/>
    <w:rsid w:val="001273ED"/>
    <w:rsid w:val="001303EE"/>
    <w:rsid w:val="001308CB"/>
    <w:rsid w:val="001314F8"/>
    <w:rsid w:val="00131603"/>
    <w:rsid w:val="00131A9F"/>
    <w:rsid w:val="0013320F"/>
    <w:rsid w:val="001345A1"/>
    <w:rsid w:val="00134FE0"/>
    <w:rsid w:val="001356E5"/>
    <w:rsid w:val="0013778D"/>
    <w:rsid w:val="00137929"/>
    <w:rsid w:val="00141011"/>
    <w:rsid w:val="00142244"/>
    <w:rsid w:val="00143461"/>
    <w:rsid w:val="001437ED"/>
    <w:rsid w:val="00143BB4"/>
    <w:rsid w:val="00143E6B"/>
    <w:rsid w:val="0014497B"/>
    <w:rsid w:val="001467F9"/>
    <w:rsid w:val="00146F0B"/>
    <w:rsid w:val="00150B6F"/>
    <w:rsid w:val="00150C56"/>
    <w:rsid w:val="00151A76"/>
    <w:rsid w:val="00152FF9"/>
    <w:rsid w:val="001540C3"/>
    <w:rsid w:val="00154273"/>
    <w:rsid w:val="001549E2"/>
    <w:rsid w:val="001561E4"/>
    <w:rsid w:val="0015734C"/>
    <w:rsid w:val="001575D5"/>
    <w:rsid w:val="00160001"/>
    <w:rsid w:val="00162166"/>
    <w:rsid w:val="00162685"/>
    <w:rsid w:val="00162A30"/>
    <w:rsid w:val="001639B8"/>
    <w:rsid w:val="00163CAB"/>
    <w:rsid w:val="00165DE5"/>
    <w:rsid w:val="0016748C"/>
    <w:rsid w:val="001677D3"/>
    <w:rsid w:val="00167BEE"/>
    <w:rsid w:val="00167F72"/>
    <w:rsid w:val="001708DE"/>
    <w:rsid w:val="001717F2"/>
    <w:rsid w:val="00171D99"/>
    <w:rsid w:val="00173F19"/>
    <w:rsid w:val="001747FD"/>
    <w:rsid w:val="00174FE7"/>
    <w:rsid w:val="00176018"/>
    <w:rsid w:val="00176FCB"/>
    <w:rsid w:val="00181E96"/>
    <w:rsid w:val="00182102"/>
    <w:rsid w:val="001839E3"/>
    <w:rsid w:val="00183EF7"/>
    <w:rsid w:val="00185112"/>
    <w:rsid w:val="00185C50"/>
    <w:rsid w:val="0018606D"/>
    <w:rsid w:val="00186228"/>
    <w:rsid w:val="001866FB"/>
    <w:rsid w:val="00186E34"/>
    <w:rsid w:val="00187945"/>
    <w:rsid w:val="0019031C"/>
    <w:rsid w:val="0019064B"/>
    <w:rsid w:val="001906AC"/>
    <w:rsid w:val="00190A47"/>
    <w:rsid w:val="00193F34"/>
    <w:rsid w:val="00193F43"/>
    <w:rsid w:val="001942EE"/>
    <w:rsid w:val="00194511"/>
    <w:rsid w:val="001949F1"/>
    <w:rsid w:val="00195CDC"/>
    <w:rsid w:val="00196991"/>
    <w:rsid w:val="00197736"/>
    <w:rsid w:val="001A0586"/>
    <w:rsid w:val="001A0EF2"/>
    <w:rsid w:val="001A1671"/>
    <w:rsid w:val="001A232C"/>
    <w:rsid w:val="001A2627"/>
    <w:rsid w:val="001A4C0D"/>
    <w:rsid w:val="001A55FF"/>
    <w:rsid w:val="001A5811"/>
    <w:rsid w:val="001A5F02"/>
    <w:rsid w:val="001A7364"/>
    <w:rsid w:val="001B00CA"/>
    <w:rsid w:val="001B05D1"/>
    <w:rsid w:val="001B2032"/>
    <w:rsid w:val="001B215A"/>
    <w:rsid w:val="001B36C8"/>
    <w:rsid w:val="001B3C9E"/>
    <w:rsid w:val="001B3DFD"/>
    <w:rsid w:val="001B4376"/>
    <w:rsid w:val="001B46CE"/>
    <w:rsid w:val="001B6206"/>
    <w:rsid w:val="001B6592"/>
    <w:rsid w:val="001B65F1"/>
    <w:rsid w:val="001B68C0"/>
    <w:rsid w:val="001B6C68"/>
    <w:rsid w:val="001B7699"/>
    <w:rsid w:val="001C2BA9"/>
    <w:rsid w:val="001C2F6F"/>
    <w:rsid w:val="001C2FA4"/>
    <w:rsid w:val="001C3A15"/>
    <w:rsid w:val="001C47DA"/>
    <w:rsid w:val="001C4E50"/>
    <w:rsid w:val="001C54D8"/>
    <w:rsid w:val="001C5EF4"/>
    <w:rsid w:val="001D0708"/>
    <w:rsid w:val="001D0BB2"/>
    <w:rsid w:val="001D0C0A"/>
    <w:rsid w:val="001D1206"/>
    <w:rsid w:val="001D20BD"/>
    <w:rsid w:val="001D2420"/>
    <w:rsid w:val="001D3E7B"/>
    <w:rsid w:val="001D5160"/>
    <w:rsid w:val="001D53A8"/>
    <w:rsid w:val="001D68D8"/>
    <w:rsid w:val="001D6A31"/>
    <w:rsid w:val="001D76B5"/>
    <w:rsid w:val="001E03CD"/>
    <w:rsid w:val="001E1A12"/>
    <w:rsid w:val="001E28E0"/>
    <w:rsid w:val="001E33ED"/>
    <w:rsid w:val="001E39BC"/>
    <w:rsid w:val="001E4455"/>
    <w:rsid w:val="001E57C2"/>
    <w:rsid w:val="001E73E9"/>
    <w:rsid w:val="001E7F40"/>
    <w:rsid w:val="001E7F99"/>
    <w:rsid w:val="001F16F9"/>
    <w:rsid w:val="001F19DE"/>
    <w:rsid w:val="001F2957"/>
    <w:rsid w:val="001F379D"/>
    <w:rsid w:val="001F3E71"/>
    <w:rsid w:val="001F44FC"/>
    <w:rsid w:val="001F4F95"/>
    <w:rsid w:val="001F54E6"/>
    <w:rsid w:val="001F5BAD"/>
    <w:rsid w:val="001F5CAE"/>
    <w:rsid w:val="001F69C5"/>
    <w:rsid w:val="001F7DCD"/>
    <w:rsid w:val="002013C2"/>
    <w:rsid w:val="00201CAF"/>
    <w:rsid w:val="002022CE"/>
    <w:rsid w:val="002029FD"/>
    <w:rsid w:val="00202B20"/>
    <w:rsid w:val="0020474B"/>
    <w:rsid w:val="00204FDA"/>
    <w:rsid w:val="00205A5C"/>
    <w:rsid w:val="00205D0A"/>
    <w:rsid w:val="00210786"/>
    <w:rsid w:val="00210935"/>
    <w:rsid w:val="00210A61"/>
    <w:rsid w:val="00210AEF"/>
    <w:rsid w:val="00211BC7"/>
    <w:rsid w:val="0021284A"/>
    <w:rsid w:val="00213845"/>
    <w:rsid w:val="002140C9"/>
    <w:rsid w:val="00214A72"/>
    <w:rsid w:val="00214C37"/>
    <w:rsid w:val="00215CC1"/>
    <w:rsid w:val="00215D73"/>
    <w:rsid w:val="00216239"/>
    <w:rsid w:val="00216999"/>
    <w:rsid w:val="00216E27"/>
    <w:rsid w:val="00216F07"/>
    <w:rsid w:val="0021791F"/>
    <w:rsid w:val="00217D2A"/>
    <w:rsid w:val="002206B1"/>
    <w:rsid w:val="0022097C"/>
    <w:rsid w:val="002218F2"/>
    <w:rsid w:val="00221DC4"/>
    <w:rsid w:val="0022263D"/>
    <w:rsid w:val="00225026"/>
    <w:rsid w:val="002252B8"/>
    <w:rsid w:val="00225527"/>
    <w:rsid w:val="00225B29"/>
    <w:rsid w:val="002264CF"/>
    <w:rsid w:val="00226F69"/>
    <w:rsid w:val="0022748C"/>
    <w:rsid w:val="00230BBC"/>
    <w:rsid w:val="00230C3C"/>
    <w:rsid w:val="00231C17"/>
    <w:rsid w:val="00232ADF"/>
    <w:rsid w:val="00233396"/>
    <w:rsid w:val="00233884"/>
    <w:rsid w:val="002347BF"/>
    <w:rsid w:val="002369EF"/>
    <w:rsid w:val="002440AD"/>
    <w:rsid w:val="002458A3"/>
    <w:rsid w:val="00245AA5"/>
    <w:rsid w:val="00247302"/>
    <w:rsid w:val="00247EDD"/>
    <w:rsid w:val="00250F12"/>
    <w:rsid w:val="00251083"/>
    <w:rsid w:val="00251094"/>
    <w:rsid w:val="00251815"/>
    <w:rsid w:val="002529E5"/>
    <w:rsid w:val="00253FF6"/>
    <w:rsid w:val="00255E1C"/>
    <w:rsid w:val="00260FDD"/>
    <w:rsid w:val="002624F2"/>
    <w:rsid w:val="00262C53"/>
    <w:rsid w:val="00262FAA"/>
    <w:rsid w:val="00263DB4"/>
    <w:rsid w:val="00264CF1"/>
    <w:rsid w:val="0026668B"/>
    <w:rsid w:val="00267905"/>
    <w:rsid w:val="00271C34"/>
    <w:rsid w:val="00271FE7"/>
    <w:rsid w:val="00273473"/>
    <w:rsid w:val="002736B5"/>
    <w:rsid w:val="00274C62"/>
    <w:rsid w:val="00276AE0"/>
    <w:rsid w:val="00277CC8"/>
    <w:rsid w:val="00281180"/>
    <w:rsid w:val="0028128D"/>
    <w:rsid w:val="00281808"/>
    <w:rsid w:val="00281F9E"/>
    <w:rsid w:val="00282A07"/>
    <w:rsid w:val="00282C11"/>
    <w:rsid w:val="002838B3"/>
    <w:rsid w:val="00283B91"/>
    <w:rsid w:val="00283ED3"/>
    <w:rsid w:val="00284C9D"/>
    <w:rsid w:val="00285F68"/>
    <w:rsid w:val="00286C92"/>
    <w:rsid w:val="00286CE8"/>
    <w:rsid w:val="0028739C"/>
    <w:rsid w:val="002916D0"/>
    <w:rsid w:val="002919E2"/>
    <w:rsid w:val="0029274E"/>
    <w:rsid w:val="00293F95"/>
    <w:rsid w:val="00294872"/>
    <w:rsid w:val="0029508E"/>
    <w:rsid w:val="00295393"/>
    <w:rsid w:val="00297534"/>
    <w:rsid w:val="002979B7"/>
    <w:rsid w:val="002A2770"/>
    <w:rsid w:val="002A30F6"/>
    <w:rsid w:val="002A3A29"/>
    <w:rsid w:val="002A42E9"/>
    <w:rsid w:val="002A4E36"/>
    <w:rsid w:val="002A61AA"/>
    <w:rsid w:val="002A6389"/>
    <w:rsid w:val="002A6582"/>
    <w:rsid w:val="002A65EA"/>
    <w:rsid w:val="002A7087"/>
    <w:rsid w:val="002A75B9"/>
    <w:rsid w:val="002A7AB4"/>
    <w:rsid w:val="002B074B"/>
    <w:rsid w:val="002B1173"/>
    <w:rsid w:val="002B1BB9"/>
    <w:rsid w:val="002B2F38"/>
    <w:rsid w:val="002B2FB7"/>
    <w:rsid w:val="002B3128"/>
    <w:rsid w:val="002B547C"/>
    <w:rsid w:val="002B54EB"/>
    <w:rsid w:val="002B5C82"/>
    <w:rsid w:val="002B72B5"/>
    <w:rsid w:val="002C076A"/>
    <w:rsid w:val="002C0F19"/>
    <w:rsid w:val="002C1106"/>
    <w:rsid w:val="002C1702"/>
    <w:rsid w:val="002C44B5"/>
    <w:rsid w:val="002C4961"/>
    <w:rsid w:val="002C4A1D"/>
    <w:rsid w:val="002C4B76"/>
    <w:rsid w:val="002C715B"/>
    <w:rsid w:val="002C747C"/>
    <w:rsid w:val="002C74C2"/>
    <w:rsid w:val="002D1D37"/>
    <w:rsid w:val="002D3030"/>
    <w:rsid w:val="002D3128"/>
    <w:rsid w:val="002D61B4"/>
    <w:rsid w:val="002D6864"/>
    <w:rsid w:val="002D6A03"/>
    <w:rsid w:val="002E0736"/>
    <w:rsid w:val="002E0FE4"/>
    <w:rsid w:val="002E3F91"/>
    <w:rsid w:val="002E4CAD"/>
    <w:rsid w:val="002E5153"/>
    <w:rsid w:val="002E5ADD"/>
    <w:rsid w:val="002E72A7"/>
    <w:rsid w:val="002E7422"/>
    <w:rsid w:val="002F1695"/>
    <w:rsid w:val="002F29F1"/>
    <w:rsid w:val="002F2A1F"/>
    <w:rsid w:val="002F393E"/>
    <w:rsid w:val="002F3CF1"/>
    <w:rsid w:val="002F4CFC"/>
    <w:rsid w:val="002F5665"/>
    <w:rsid w:val="002F648E"/>
    <w:rsid w:val="002F6952"/>
    <w:rsid w:val="002F79B1"/>
    <w:rsid w:val="003019A8"/>
    <w:rsid w:val="003027E1"/>
    <w:rsid w:val="00303F16"/>
    <w:rsid w:val="003072C4"/>
    <w:rsid w:val="00307C65"/>
    <w:rsid w:val="00307E76"/>
    <w:rsid w:val="00310917"/>
    <w:rsid w:val="00311342"/>
    <w:rsid w:val="0031484B"/>
    <w:rsid w:val="003158D4"/>
    <w:rsid w:val="00315A57"/>
    <w:rsid w:val="00316273"/>
    <w:rsid w:val="00316AB5"/>
    <w:rsid w:val="00316C0A"/>
    <w:rsid w:val="00317A38"/>
    <w:rsid w:val="00317DE2"/>
    <w:rsid w:val="00320888"/>
    <w:rsid w:val="00320E1A"/>
    <w:rsid w:val="00321173"/>
    <w:rsid w:val="00322B33"/>
    <w:rsid w:val="003234A7"/>
    <w:rsid w:val="00323F9E"/>
    <w:rsid w:val="00324F14"/>
    <w:rsid w:val="003259F2"/>
    <w:rsid w:val="00326783"/>
    <w:rsid w:val="0033004D"/>
    <w:rsid w:val="00330500"/>
    <w:rsid w:val="003305B4"/>
    <w:rsid w:val="00331070"/>
    <w:rsid w:val="003310BC"/>
    <w:rsid w:val="00332061"/>
    <w:rsid w:val="0033235F"/>
    <w:rsid w:val="00332F40"/>
    <w:rsid w:val="00333FB2"/>
    <w:rsid w:val="00334038"/>
    <w:rsid w:val="003358E8"/>
    <w:rsid w:val="00335C25"/>
    <w:rsid w:val="0033703D"/>
    <w:rsid w:val="00340550"/>
    <w:rsid w:val="00340C9D"/>
    <w:rsid w:val="003417A9"/>
    <w:rsid w:val="003427A9"/>
    <w:rsid w:val="00347AB7"/>
    <w:rsid w:val="00347B8E"/>
    <w:rsid w:val="00351AF4"/>
    <w:rsid w:val="0035229E"/>
    <w:rsid w:val="003538E9"/>
    <w:rsid w:val="0035449E"/>
    <w:rsid w:val="0035667B"/>
    <w:rsid w:val="003566C1"/>
    <w:rsid w:val="00356DB0"/>
    <w:rsid w:val="00357310"/>
    <w:rsid w:val="003577E6"/>
    <w:rsid w:val="00360418"/>
    <w:rsid w:val="003614A7"/>
    <w:rsid w:val="003627F6"/>
    <w:rsid w:val="003629E6"/>
    <w:rsid w:val="00362BF0"/>
    <w:rsid w:val="0036316A"/>
    <w:rsid w:val="003637CF"/>
    <w:rsid w:val="003645E6"/>
    <w:rsid w:val="00364F84"/>
    <w:rsid w:val="0036565A"/>
    <w:rsid w:val="00371507"/>
    <w:rsid w:val="00372263"/>
    <w:rsid w:val="0037251B"/>
    <w:rsid w:val="00372A90"/>
    <w:rsid w:val="00372AD7"/>
    <w:rsid w:val="00373034"/>
    <w:rsid w:val="003734CA"/>
    <w:rsid w:val="00373B83"/>
    <w:rsid w:val="00374E58"/>
    <w:rsid w:val="00375006"/>
    <w:rsid w:val="003756CF"/>
    <w:rsid w:val="003759B8"/>
    <w:rsid w:val="00375B07"/>
    <w:rsid w:val="00375B11"/>
    <w:rsid w:val="00375B1C"/>
    <w:rsid w:val="0037604F"/>
    <w:rsid w:val="00376925"/>
    <w:rsid w:val="00376F61"/>
    <w:rsid w:val="0037701C"/>
    <w:rsid w:val="003770C0"/>
    <w:rsid w:val="003771DC"/>
    <w:rsid w:val="003835FF"/>
    <w:rsid w:val="0038385B"/>
    <w:rsid w:val="003843E8"/>
    <w:rsid w:val="00384D37"/>
    <w:rsid w:val="0038510E"/>
    <w:rsid w:val="003854DA"/>
    <w:rsid w:val="00385B69"/>
    <w:rsid w:val="00385D34"/>
    <w:rsid w:val="00386983"/>
    <w:rsid w:val="0039018F"/>
    <w:rsid w:val="00391F26"/>
    <w:rsid w:val="00392042"/>
    <w:rsid w:val="0039278E"/>
    <w:rsid w:val="00393551"/>
    <w:rsid w:val="00393579"/>
    <w:rsid w:val="003939DF"/>
    <w:rsid w:val="0039481D"/>
    <w:rsid w:val="003948C8"/>
    <w:rsid w:val="00395945"/>
    <w:rsid w:val="0039716B"/>
    <w:rsid w:val="003A2B80"/>
    <w:rsid w:val="003A6205"/>
    <w:rsid w:val="003A67E0"/>
    <w:rsid w:val="003A6DDC"/>
    <w:rsid w:val="003A7593"/>
    <w:rsid w:val="003A7A78"/>
    <w:rsid w:val="003A7CF1"/>
    <w:rsid w:val="003B000C"/>
    <w:rsid w:val="003B0B4B"/>
    <w:rsid w:val="003B169F"/>
    <w:rsid w:val="003B2BB3"/>
    <w:rsid w:val="003B308F"/>
    <w:rsid w:val="003B31A6"/>
    <w:rsid w:val="003B35CD"/>
    <w:rsid w:val="003B3C25"/>
    <w:rsid w:val="003B5500"/>
    <w:rsid w:val="003B72A8"/>
    <w:rsid w:val="003C0816"/>
    <w:rsid w:val="003C11CC"/>
    <w:rsid w:val="003C3ADD"/>
    <w:rsid w:val="003C42BF"/>
    <w:rsid w:val="003C5410"/>
    <w:rsid w:val="003C6809"/>
    <w:rsid w:val="003C70A9"/>
    <w:rsid w:val="003C73FF"/>
    <w:rsid w:val="003C77CA"/>
    <w:rsid w:val="003D04DD"/>
    <w:rsid w:val="003D04EB"/>
    <w:rsid w:val="003D0AF4"/>
    <w:rsid w:val="003D0B7D"/>
    <w:rsid w:val="003D1986"/>
    <w:rsid w:val="003D218C"/>
    <w:rsid w:val="003D25D6"/>
    <w:rsid w:val="003D2641"/>
    <w:rsid w:val="003D2AB2"/>
    <w:rsid w:val="003D2F84"/>
    <w:rsid w:val="003D3759"/>
    <w:rsid w:val="003D3E5D"/>
    <w:rsid w:val="003D3FFC"/>
    <w:rsid w:val="003D4CE3"/>
    <w:rsid w:val="003D50D7"/>
    <w:rsid w:val="003D5659"/>
    <w:rsid w:val="003D613C"/>
    <w:rsid w:val="003D6EEE"/>
    <w:rsid w:val="003D74FB"/>
    <w:rsid w:val="003D787A"/>
    <w:rsid w:val="003E0E72"/>
    <w:rsid w:val="003E2192"/>
    <w:rsid w:val="003E336F"/>
    <w:rsid w:val="003E399F"/>
    <w:rsid w:val="003E4603"/>
    <w:rsid w:val="003E4BFF"/>
    <w:rsid w:val="003E4EE9"/>
    <w:rsid w:val="003E520B"/>
    <w:rsid w:val="003E7C16"/>
    <w:rsid w:val="003F00B8"/>
    <w:rsid w:val="003F1D81"/>
    <w:rsid w:val="003F22A2"/>
    <w:rsid w:val="003F318F"/>
    <w:rsid w:val="003F3C23"/>
    <w:rsid w:val="003F3CB6"/>
    <w:rsid w:val="003F45D0"/>
    <w:rsid w:val="003F75B2"/>
    <w:rsid w:val="00401CB0"/>
    <w:rsid w:val="00401EBA"/>
    <w:rsid w:val="004021BC"/>
    <w:rsid w:val="00404C99"/>
    <w:rsid w:val="00406624"/>
    <w:rsid w:val="00407239"/>
    <w:rsid w:val="00410CDD"/>
    <w:rsid w:val="00411AE8"/>
    <w:rsid w:val="00412310"/>
    <w:rsid w:val="00412794"/>
    <w:rsid w:val="004127E3"/>
    <w:rsid w:val="00413BD9"/>
    <w:rsid w:val="00414659"/>
    <w:rsid w:val="00414AB1"/>
    <w:rsid w:val="00416F45"/>
    <w:rsid w:val="00417135"/>
    <w:rsid w:val="00420AE8"/>
    <w:rsid w:val="004211C3"/>
    <w:rsid w:val="00422751"/>
    <w:rsid w:val="00423508"/>
    <w:rsid w:val="00423543"/>
    <w:rsid w:val="00423EB9"/>
    <w:rsid w:val="0042544C"/>
    <w:rsid w:val="00432850"/>
    <w:rsid w:val="0043307E"/>
    <w:rsid w:val="004343BB"/>
    <w:rsid w:val="00434E10"/>
    <w:rsid w:val="00435848"/>
    <w:rsid w:val="00435A82"/>
    <w:rsid w:val="00436EEC"/>
    <w:rsid w:val="00440E21"/>
    <w:rsid w:val="0044170A"/>
    <w:rsid w:val="004426E4"/>
    <w:rsid w:val="0044375A"/>
    <w:rsid w:val="00443B34"/>
    <w:rsid w:val="004442D9"/>
    <w:rsid w:val="004455FE"/>
    <w:rsid w:val="00445B54"/>
    <w:rsid w:val="0044650F"/>
    <w:rsid w:val="00447F3C"/>
    <w:rsid w:val="0045013C"/>
    <w:rsid w:val="004501B8"/>
    <w:rsid w:val="004520EF"/>
    <w:rsid w:val="00452A5B"/>
    <w:rsid w:val="004537B0"/>
    <w:rsid w:val="00453EBE"/>
    <w:rsid w:val="00454711"/>
    <w:rsid w:val="00454C67"/>
    <w:rsid w:val="004552E0"/>
    <w:rsid w:val="00457DFC"/>
    <w:rsid w:val="00462033"/>
    <w:rsid w:val="00463188"/>
    <w:rsid w:val="00463714"/>
    <w:rsid w:val="00464E8C"/>
    <w:rsid w:val="004651A5"/>
    <w:rsid w:val="00466940"/>
    <w:rsid w:val="00467AF4"/>
    <w:rsid w:val="00471466"/>
    <w:rsid w:val="004721D8"/>
    <w:rsid w:val="00472988"/>
    <w:rsid w:val="00472BBD"/>
    <w:rsid w:val="004733C7"/>
    <w:rsid w:val="00473A49"/>
    <w:rsid w:val="00473F25"/>
    <w:rsid w:val="0047524A"/>
    <w:rsid w:val="00476BAC"/>
    <w:rsid w:val="00476F52"/>
    <w:rsid w:val="0047759D"/>
    <w:rsid w:val="00477953"/>
    <w:rsid w:val="00477B42"/>
    <w:rsid w:val="00477D34"/>
    <w:rsid w:val="00477E14"/>
    <w:rsid w:val="00477F48"/>
    <w:rsid w:val="0048133D"/>
    <w:rsid w:val="00481474"/>
    <w:rsid w:val="00483C19"/>
    <w:rsid w:val="004842DC"/>
    <w:rsid w:val="00484F14"/>
    <w:rsid w:val="00484FE8"/>
    <w:rsid w:val="00486547"/>
    <w:rsid w:val="0048693E"/>
    <w:rsid w:val="00486AE1"/>
    <w:rsid w:val="00486CC9"/>
    <w:rsid w:val="00486D8F"/>
    <w:rsid w:val="00487187"/>
    <w:rsid w:val="0049113C"/>
    <w:rsid w:val="004946F5"/>
    <w:rsid w:val="00496294"/>
    <w:rsid w:val="00496886"/>
    <w:rsid w:val="00497465"/>
    <w:rsid w:val="004A02CA"/>
    <w:rsid w:val="004A1C3C"/>
    <w:rsid w:val="004A2B55"/>
    <w:rsid w:val="004A2FFA"/>
    <w:rsid w:val="004A488E"/>
    <w:rsid w:val="004A4A01"/>
    <w:rsid w:val="004B02A8"/>
    <w:rsid w:val="004B13F0"/>
    <w:rsid w:val="004B1B40"/>
    <w:rsid w:val="004B404D"/>
    <w:rsid w:val="004B4580"/>
    <w:rsid w:val="004B5696"/>
    <w:rsid w:val="004B598A"/>
    <w:rsid w:val="004B6958"/>
    <w:rsid w:val="004B6A15"/>
    <w:rsid w:val="004B6AEF"/>
    <w:rsid w:val="004C005E"/>
    <w:rsid w:val="004C09BB"/>
    <w:rsid w:val="004C2337"/>
    <w:rsid w:val="004C2739"/>
    <w:rsid w:val="004C40C3"/>
    <w:rsid w:val="004C557D"/>
    <w:rsid w:val="004C633C"/>
    <w:rsid w:val="004C6381"/>
    <w:rsid w:val="004C79C9"/>
    <w:rsid w:val="004D07DB"/>
    <w:rsid w:val="004D0CFD"/>
    <w:rsid w:val="004D325C"/>
    <w:rsid w:val="004D3D84"/>
    <w:rsid w:val="004D3E57"/>
    <w:rsid w:val="004D58D1"/>
    <w:rsid w:val="004D5905"/>
    <w:rsid w:val="004D5E68"/>
    <w:rsid w:val="004D6692"/>
    <w:rsid w:val="004D66BC"/>
    <w:rsid w:val="004D68D5"/>
    <w:rsid w:val="004D6A1D"/>
    <w:rsid w:val="004D788C"/>
    <w:rsid w:val="004D7896"/>
    <w:rsid w:val="004E0818"/>
    <w:rsid w:val="004E1EC4"/>
    <w:rsid w:val="004E21FE"/>
    <w:rsid w:val="004E484C"/>
    <w:rsid w:val="004E550D"/>
    <w:rsid w:val="004E551C"/>
    <w:rsid w:val="004E57FB"/>
    <w:rsid w:val="004E63B1"/>
    <w:rsid w:val="004E63EE"/>
    <w:rsid w:val="004E66D5"/>
    <w:rsid w:val="004E720F"/>
    <w:rsid w:val="004E7A97"/>
    <w:rsid w:val="004F0759"/>
    <w:rsid w:val="004F268B"/>
    <w:rsid w:val="004F43FA"/>
    <w:rsid w:val="004F5E35"/>
    <w:rsid w:val="004F675F"/>
    <w:rsid w:val="004F6B7D"/>
    <w:rsid w:val="005025B9"/>
    <w:rsid w:val="0050346F"/>
    <w:rsid w:val="005035B9"/>
    <w:rsid w:val="00503CE8"/>
    <w:rsid w:val="00504351"/>
    <w:rsid w:val="00504C9C"/>
    <w:rsid w:val="00506861"/>
    <w:rsid w:val="00506E1E"/>
    <w:rsid w:val="0050768E"/>
    <w:rsid w:val="005100F8"/>
    <w:rsid w:val="00510E2C"/>
    <w:rsid w:val="00510F51"/>
    <w:rsid w:val="00511546"/>
    <w:rsid w:val="00511DC0"/>
    <w:rsid w:val="00512319"/>
    <w:rsid w:val="0051407B"/>
    <w:rsid w:val="00515240"/>
    <w:rsid w:val="005163D1"/>
    <w:rsid w:val="005177C6"/>
    <w:rsid w:val="00521481"/>
    <w:rsid w:val="00521DBD"/>
    <w:rsid w:val="00523C30"/>
    <w:rsid w:val="00524871"/>
    <w:rsid w:val="00526358"/>
    <w:rsid w:val="00526911"/>
    <w:rsid w:val="00526E17"/>
    <w:rsid w:val="005307D5"/>
    <w:rsid w:val="00531021"/>
    <w:rsid w:val="00531C77"/>
    <w:rsid w:val="00532C36"/>
    <w:rsid w:val="00532ED5"/>
    <w:rsid w:val="00536569"/>
    <w:rsid w:val="00537281"/>
    <w:rsid w:val="005403B4"/>
    <w:rsid w:val="00541A35"/>
    <w:rsid w:val="00542ED1"/>
    <w:rsid w:val="00543A88"/>
    <w:rsid w:val="00543F2E"/>
    <w:rsid w:val="00545326"/>
    <w:rsid w:val="0054597F"/>
    <w:rsid w:val="00547192"/>
    <w:rsid w:val="00547E7A"/>
    <w:rsid w:val="0055200D"/>
    <w:rsid w:val="005523C1"/>
    <w:rsid w:val="005535B2"/>
    <w:rsid w:val="00553E60"/>
    <w:rsid w:val="00555396"/>
    <w:rsid w:val="0055689D"/>
    <w:rsid w:val="00556C5D"/>
    <w:rsid w:val="00562806"/>
    <w:rsid w:val="00563CEA"/>
    <w:rsid w:val="00563E38"/>
    <w:rsid w:val="0056490C"/>
    <w:rsid w:val="00564CDB"/>
    <w:rsid w:val="005657F9"/>
    <w:rsid w:val="00566E1F"/>
    <w:rsid w:val="005678EB"/>
    <w:rsid w:val="00570713"/>
    <w:rsid w:val="00571645"/>
    <w:rsid w:val="00572F4D"/>
    <w:rsid w:val="0057314F"/>
    <w:rsid w:val="00574F36"/>
    <w:rsid w:val="005750D2"/>
    <w:rsid w:val="0057551D"/>
    <w:rsid w:val="005769C7"/>
    <w:rsid w:val="005775A9"/>
    <w:rsid w:val="00580B28"/>
    <w:rsid w:val="005822CB"/>
    <w:rsid w:val="00582DB6"/>
    <w:rsid w:val="00583E1E"/>
    <w:rsid w:val="0058768E"/>
    <w:rsid w:val="00591E99"/>
    <w:rsid w:val="00592015"/>
    <w:rsid w:val="005931EC"/>
    <w:rsid w:val="00593463"/>
    <w:rsid w:val="00593E5D"/>
    <w:rsid w:val="0059495D"/>
    <w:rsid w:val="00594ECE"/>
    <w:rsid w:val="00596628"/>
    <w:rsid w:val="00596F6F"/>
    <w:rsid w:val="005977D3"/>
    <w:rsid w:val="005979D2"/>
    <w:rsid w:val="00597E64"/>
    <w:rsid w:val="005A0330"/>
    <w:rsid w:val="005A2898"/>
    <w:rsid w:val="005A2994"/>
    <w:rsid w:val="005A3865"/>
    <w:rsid w:val="005A55AA"/>
    <w:rsid w:val="005A5C49"/>
    <w:rsid w:val="005A64A9"/>
    <w:rsid w:val="005A6C91"/>
    <w:rsid w:val="005A744B"/>
    <w:rsid w:val="005B040B"/>
    <w:rsid w:val="005B0866"/>
    <w:rsid w:val="005B1593"/>
    <w:rsid w:val="005B1EE8"/>
    <w:rsid w:val="005B22CF"/>
    <w:rsid w:val="005B2F17"/>
    <w:rsid w:val="005B49A4"/>
    <w:rsid w:val="005B4FE6"/>
    <w:rsid w:val="005B5167"/>
    <w:rsid w:val="005B5A02"/>
    <w:rsid w:val="005B6055"/>
    <w:rsid w:val="005B6FB1"/>
    <w:rsid w:val="005B7990"/>
    <w:rsid w:val="005B7A0F"/>
    <w:rsid w:val="005C418B"/>
    <w:rsid w:val="005C4524"/>
    <w:rsid w:val="005C496E"/>
    <w:rsid w:val="005C5EB6"/>
    <w:rsid w:val="005C7FD4"/>
    <w:rsid w:val="005D2116"/>
    <w:rsid w:val="005D21E5"/>
    <w:rsid w:val="005D3E75"/>
    <w:rsid w:val="005D4553"/>
    <w:rsid w:val="005D4821"/>
    <w:rsid w:val="005D52D8"/>
    <w:rsid w:val="005D6370"/>
    <w:rsid w:val="005D7596"/>
    <w:rsid w:val="005D7AA1"/>
    <w:rsid w:val="005E0559"/>
    <w:rsid w:val="005E18F5"/>
    <w:rsid w:val="005E1E0A"/>
    <w:rsid w:val="005E21D8"/>
    <w:rsid w:val="005E25AE"/>
    <w:rsid w:val="005E27F7"/>
    <w:rsid w:val="005E2967"/>
    <w:rsid w:val="005E2ABB"/>
    <w:rsid w:val="005E2B23"/>
    <w:rsid w:val="005E2E7D"/>
    <w:rsid w:val="005E2F3F"/>
    <w:rsid w:val="005E33B4"/>
    <w:rsid w:val="005E39F0"/>
    <w:rsid w:val="005E4B63"/>
    <w:rsid w:val="005E4FAC"/>
    <w:rsid w:val="005E504E"/>
    <w:rsid w:val="005E55EA"/>
    <w:rsid w:val="005E5688"/>
    <w:rsid w:val="005E5ADA"/>
    <w:rsid w:val="005E6D10"/>
    <w:rsid w:val="005E7661"/>
    <w:rsid w:val="005E7C84"/>
    <w:rsid w:val="005E7E7B"/>
    <w:rsid w:val="005F0447"/>
    <w:rsid w:val="005F0AEC"/>
    <w:rsid w:val="005F0D37"/>
    <w:rsid w:val="005F16EB"/>
    <w:rsid w:val="005F3261"/>
    <w:rsid w:val="005F445B"/>
    <w:rsid w:val="005F5D0C"/>
    <w:rsid w:val="005F669F"/>
    <w:rsid w:val="005F7DA8"/>
    <w:rsid w:val="00601426"/>
    <w:rsid w:val="00602DF1"/>
    <w:rsid w:val="006043E4"/>
    <w:rsid w:val="00604D08"/>
    <w:rsid w:val="00606051"/>
    <w:rsid w:val="00606DF7"/>
    <w:rsid w:val="00611376"/>
    <w:rsid w:val="0061266C"/>
    <w:rsid w:val="006129E7"/>
    <w:rsid w:val="0061516F"/>
    <w:rsid w:val="00617443"/>
    <w:rsid w:val="006216BF"/>
    <w:rsid w:val="00624E4B"/>
    <w:rsid w:val="00625A79"/>
    <w:rsid w:val="00625F99"/>
    <w:rsid w:val="00626062"/>
    <w:rsid w:val="006262D5"/>
    <w:rsid w:val="00627117"/>
    <w:rsid w:val="00627F63"/>
    <w:rsid w:val="00631115"/>
    <w:rsid w:val="006334E5"/>
    <w:rsid w:val="0063370C"/>
    <w:rsid w:val="006372B2"/>
    <w:rsid w:val="00643410"/>
    <w:rsid w:val="00643610"/>
    <w:rsid w:val="00645E5A"/>
    <w:rsid w:val="006465ED"/>
    <w:rsid w:val="00647768"/>
    <w:rsid w:val="00650FE1"/>
    <w:rsid w:val="0065238C"/>
    <w:rsid w:val="006525A0"/>
    <w:rsid w:val="00653328"/>
    <w:rsid w:val="00653BDA"/>
    <w:rsid w:val="0065518D"/>
    <w:rsid w:val="006556FF"/>
    <w:rsid w:val="00655E62"/>
    <w:rsid w:val="00656589"/>
    <w:rsid w:val="00660254"/>
    <w:rsid w:val="006610AE"/>
    <w:rsid w:val="00661700"/>
    <w:rsid w:val="00661952"/>
    <w:rsid w:val="00663439"/>
    <w:rsid w:val="00663F83"/>
    <w:rsid w:val="006652E2"/>
    <w:rsid w:val="00665A22"/>
    <w:rsid w:val="00665C73"/>
    <w:rsid w:val="00670E64"/>
    <w:rsid w:val="006715DE"/>
    <w:rsid w:val="006723C4"/>
    <w:rsid w:val="00673700"/>
    <w:rsid w:val="00673C0A"/>
    <w:rsid w:val="006743F4"/>
    <w:rsid w:val="00674B1E"/>
    <w:rsid w:val="00675406"/>
    <w:rsid w:val="00676534"/>
    <w:rsid w:val="006813F1"/>
    <w:rsid w:val="006819B0"/>
    <w:rsid w:val="00681EE1"/>
    <w:rsid w:val="00685C6A"/>
    <w:rsid w:val="00685EEA"/>
    <w:rsid w:val="00686EE6"/>
    <w:rsid w:val="00687040"/>
    <w:rsid w:val="0068793C"/>
    <w:rsid w:val="00690133"/>
    <w:rsid w:val="00690701"/>
    <w:rsid w:val="0069102F"/>
    <w:rsid w:val="00691D52"/>
    <w:rsid w:val="00691FE7"/>
    <w:rsid w:val="00693571"/>
    <w:rsid w:val="00694299"/>
    <w:rsid w:val="006947A1"/>
    <w:rsid w:val="0069540E"/>
    <w:rsid w:val="00696566"/>
    <w:rsid w:val="006A0462"/>
    <w:rsid w:val="006A0DF6"/>
    <w:rsid w:val="006A10D7"/>
    <w:rsid w:val="006A1A84"/>
    <w:rsid w:val="006A6355"/>
    <w:rsid w:val="006B067C"/>
    <w:rsid w:val="006B069A"/>
    <w:rsid w:val="006B13E3"/>
    <w:rsid w:val="006B17F4"/>
    <w:rsid w:val="006B2099"/>
    <w:rsid w:val="006B2A32"/>
    <w:rsid w:val="006B38D3"/>
    <w:rsid w:val="006B3BA3"/>
    <w:rsid w:val="006B4103"/>
    <w:rsid w:val="006B5F35"/>
    <w:rsid w:val="006B6179"/>
    <w:rsid w:val="006B626B"/>
    <w:rsid w:val="006B63DC"/>
    <w:rsid w:val="006B7E41"/>
    <w:rsid w:val="006C04D3"/>
    <w:rsid w:val="006C131C"/>
    <w:rsid w:val="006C1A90"/>
    <w:rsid w:val="006C3F1A"/>
    <w:rsid w:val="006C44B5"/>
    <w:rsid w:val="006C4DE9"/>
    <w:rsid w:val="006C6D61"/>
    <w:rsid w:val="006C7A12"/>
    <w:rsid w:val="006C7C0A"/>
    <w:rsid w:val="006D01F3"/>
    <w:rsid w:val="006D08A0"/>
    <w:rsid w:val="006D09C5"/>
    <w:rsid w:val="006D0B12"/>
    <w:rsid w:val="006D1D0D"/>
    <w:rsid w:val="006D2115"/>
    <w:rsid w:val="006D2226"/>
    <w:rsid w:val="006D28BC"/>
    <w:rsid w:val="006D4170"/>
    <w:rsid w:val="006D512B"/>
    <w:rsid w:val="006D5446"/>
    <w:rsid w:val="006D5D48"/>
    <w:rsid w:val="006D5EDC"/>
    <w:rsid w:val="006D67C2"/>
    <w:rsid w:val="006D68CB"/>
    <w:rsid w:val="006D7799"/>
    <w:rsid w:val="006D7816"/>
    <w:rsid w:val="006D7AD4"/>
    <w:rsid w:val="006D7C85"/>
    <w:rsid w:val="006E0856"/>
    <w:rsid w:val="006E1C13"/>
    <w:rsid w:val="006E1CF9"/>
    <w:rsid w:val="006E3D9E"/>
    <w:rsid w:val="006E40A4"/>
    <w:rsid w:val="006E51E1"/>
    <w:rsid w:val="006E55F6"/>
    <w:rsid w:val="006E5BFC"/>
    <w:rsid w:val="006E5C33"/>
    <w:rsid w:val="006E7301"/>
    <w:rsid w:val="006E79CE"/>
    <w:rsid w:val="006E7DB7"/>
    <w:rsid w:val="006F244B"/>
    <w:rsid w:val="006F3265"/>
    <w:rsid w:val="006F60BC"/>
    <w:rsid w:val="006F6C6F"/>
    <w:rsid w:val="006F6E76"/>
    <w:rsid w:val="006F7125"/>
    <w:rsid w:val="006F72AC"/>
    <w:rsid w:val="007004D6"/>
    <w:rsid w:val="0070235E"/>
    <w:rsid w:val="00702EF1"/>
    <w:rsid w:val="00704606"/>
    <w:rsid w:val="007046E5"/>
    <w:rsid w:val="00706196"/>
    <w:rsid w:val="007065D3"/>
    <w:rsid w:val="00707E7F"/>
    <w:rsid w:val="007101E3"/>
    <w:rsid w:val="00710DA3"/>
    <w:rsid w:val="007125F6"/>
    <w:rsid w:val="007154CF"/>
    <w:rsid w:val="0071637A"/>
    <w:rsid w:val="0071652F"/>
    <w:rsid w:val="00717387"/>
    <w:rsid w:val="00717717"/>
    <w:rsid w:val="00717CDC"/>
    <w:rsid w:val="007200C6"/>
    <w:rsid w:val="007203FC"/>
    <w:rsid w:val="007211FF"/>
    <w:rsid w:val="007214A9"/>
    <w:rsid w:val="007216E6"/>
    <w:rsid w:val="0072603B"/>
    <w:rsid w:val="007262E4"/>
    <w:rsid w:val="007307B2"/>
    <w:rsid w:val="00731D64"/>
    <w:rsid w:val="00732850"/>
    <w:rsid w:val="007349C1"/>
    <w:rsid w:val="007361CE"/>
    <w:rsid w:val="0073622E"/>
    <w:rsid w:val="00736F40"/>
    <w:rsid w:val="00741826"/>
    <w:rsid w:val="00741A04"/>
    <w:rsid w:val="00741AD5"/>
    <w:rsid w:val="00742033"/>
    <w:rsid w:val="00742AA2"/>
    <w:rsid w:val="0074329D"/>
    <w:rsid w:val="007466F0"/>
    <w:rsid w:val="00747100"/>
    <w:rsid w:val="00750C84"/>
    <w:rsid w:val="00752D35"/>
    <w:rsid w:val="00753BDB"/>
    <w:rsid w:val="00754820"/>
    <w:rsid w:val="007558D4"/>
    <w:rsid w:val="007558D9"/>
    <w:rsid w:val="00756108"/>
    <w:rsid w:val="007567C9"/>
    <w:rsid w:val="00757BC6"/>
    <w:rsid w:val="00760896"/>
    <w:rsid w:val="0076209E"/>
    <w:rsid w:val="00763E3F"/>
    <w:rsid w:val="00763FCA"/>
    <w:rsid w:val="00765015"/>
    <w:rsid w:val="00766B07"/>
    <w:rsid w:val="0076747A"/>
    <w:rsid w:val="00770728"/>
    <w:rsid w:val="00770814"/>
    <w:rsid w:val="00771553"/>
    <w:rsid w:val="007718C9"/>
    <w:rsid w:val="007719C4"/>
    <w:rsid w:val="00771FB6"/>
    <w:rsid w:val="00772614"/>
    <w:rsid w:val="0077284C"/>
    <w:rsid w:val="00772F07"/>
    <w:rsid w:val="0077329F"/>
    <w:rsid w:val="00773A2E"/>
    <w:rsid w:val="00773E36"/>
    <w:rsid w:val="00774764"/>
    <w:rsid w:val="00775E9F"/>
    <w:rsid w:val="00776AF2"/>
    <w:rsid w:val="00780BFA"/>
    <w:rsid w:val="00780C77"/>
    <w:rsid w:val="00781D1D"/>
    <w:rsid w:val="00781E9A"/>
    <w:rsid w:val="007822FC"/>
    <w:rsid w:val="007833A6"/>
    <w:rsid w:val="00783951"/>
    <w:rsid w:val="00783FD4"/>
    <w:rsid w:val="00784535"/>
    <w:rsid w:val="00784D9A"/>
    <w:rsid w:val="00787281"/>
    <w:rsid w:val="00787A7A"/>
    <w:rsid w:val="007901AD"/>
    <w:rsid w:val="00790926"/>
    <w:rsid w:val="00790BC0"/>
    <w:rsid w:val="00790F5D"/>
    <w:rsid w:val="00791082"/>
    <w:rsid w:val="0079144E"/>
    <w:rsid w:val="0079244A"/>
    <w:rsid w:val="00792636"/>
    <w:rsid w:val="0079317E"/>
    <w:rsid w:val="00793307"/>
    <w:rsid w:val="00793363"/>
    <w:rsid w:val="00793BD6"/>
    <w:rsid w:val="007942AC"/>
    <w:rsid w:val="007943D1"/>
    <w:rsid w:val="007949EC"/>
    <w:rsid w:val="0079641D"/>
    <w:rsid w:val="00796AE6"/>
    <w:rsid w:val="007A01CA"/>
    <w:rsid w:val="007A0E1A"/>
    <w:rsid w:val="007A1B6F"/>
    <w:rsid w:val="007A3DD8"/>
    <w:rsid w:val="007A49CA"/>
    <w:rsid w:val="007A57BA"/>
    <w:rsid w:val="007A6C84"/>
    <w:rsid w:val="007A7DD4"/>
    <w:rsid w:val="007B0133"/>
    <w:rsid w:val="007B121A"/>
    <w:rsid w:val="007B2687"/>
    <w:rsid w:val="007B303A"/>
    <w:rsid w:val="007B38F8"/>
    <w:rsid w:val="007B507B"/>
    <w:rsid w:val="007B57C3"/>
    <w:rsid w:val="007B6DFE"/>
    <w:rsid w:val="007B7414"/>
    <w:rsid w:val="007C098F"/>
    <w:rsid w:val="007C1949"/>
    <w:rsid w:val="007C1F60"/>
    <w:rsid w:val="007C2AD7"/>
    <w:rsid w:val="007C39F6"/>
    <w:rsid w:val="007C52B1"/>
    <w:rsid w:val="007C5739"/>
    <w:rsid w:val="007C5AA0"/>
    <w:rsid w:val="007C6787"/>
    <w:rsid w:val="007C6EEB"/>
    <w:rsid w:val="007C7760"/>
    <w:rsid w:val="007D034F"/>
    <w:rsid w:val="007D307D"/>
    <w:rsid w:val="007D376E"/>
    <w:rsid w:val="007D41BC"/>
    <w:rsid w:val="007D59B5"/>
    <w:rsid w:val="007D6D0F"/>
    <w:rsid w:val="007D74E0"/>
    <w:rsid w:val="007E1353"/>
    <w:rsid w:val="007E213B"/>
    <w:rsid w:val="007E2F20"/>
    <w:rsid w:val="007E300B"/>
    <w:rsid w:val="007E3AD4"/>
    <w:rsid w:val="007E617C"/>
    <w:rsid w:val="007E6A9E"/>
    <w:rsid w:val="007E7492"/>
    <w:rsid w:val="007E7F22"/>
    <w:rsid w:val="007F02DD"/>
    <w:rsid w:val="007F0B6B"/>
    <w:rsid w:val="007F188F"/>
    <w:rsid w:val="007F2076"/>
    <w:rsid w:val="007F2B49"/>
    <w:rsid w:val="007F2F1F"/>
    <w:rsid w:val="007F318E"/>
    <w:rsid w:val="007F3AA6"/>
    <w:rsid w:val="007F3AFB"/>
    <w:rsid w:val="007F3C6F"/>
    <w:rsid w:val="007F5AB7"/>
    <w:rsid w:val="007F6CA6"/>
    <w:rsid w:val="007F7A3A"/>
    <w:rsid w:val="007F7AAC"/>
    <w:rsid w:val="00800780"/>
    <w:rsid w:val="00800A75"/>
    <w:rsid w:val="00800DE6"/>
    <w:rsid w:val="008017FE"/>
    <w:rsid w:val="00801E03"/>
    <w:rsid w:val="00803814"/>
    <w:rsid w:val="00803A96"/>
    <w:rsid w:val="0080411C"/>
    <w:rsid w:val="00804980"/>
    <w:rsid w:val="00805E4C"/>
    <w:rsid w:val="008067CB"/>
    <w:rsid w:val="00807CE1"/>
    <w:rsid w:val="00810030"/>
    <w:rsid w:val="00810FA9"/>
    <w:rsid w:val="008128B4"/>
    <w:rsid w:val="00812F51"/>
    <w:rsid w:val="0081333B"/>
    <w:rsid w:val="00813E38"/>
    <w:rsid w:val="0081468D"/>
    <w:rsid w:val="00814DDB"/>
    <w:rsid w:val="0081751D"/>
    <w:rsid w:val="00817E8B"/>
    <w:rsid w:val="008211E6"/>
    <w:rsid w:val="00823C8E"/>
    <w:rsid w:val="0082602B"/>
    <w:rsid w:val="00826957"/>
    <w:rsid w:val="00826E93"/>
    <w:rsid w:val="00827A66"/>
    <w:rsid w:val="00832704"/>
    <w:rsid w:val="00832AC1"/>
    <w:rsid w:val="00833DCB"/>
    <w:rsid w:val="0083540F"/>
    <w:rsid w:val="008359F5"/>
    <w:rsid w:val="00836CE0"/>
    <w:rsid w:val="00836EC2"/>
    <w:rsid w:val="0083724C"/>
    <w:rsid w:val="0083748B"/>
    <w:rsid w:val="0084034F"/>
    <w:rsid w:val="00841EB3"/>
    <w:rsid w:val="008448A7"/>
    <w:rsid w:val="00846713"/>
    <w:rsid w:val="00847B52"/>
    <w:rsid w:val="008500AF"/>
    <w:rsid w:val="0085029B"/>
    <w:rsid w:val="008515CC"/>
    <w:rsid w:val="00852F9C"/>
    <w:rsid w:val="00854824"/>
    <w:rsid w:val="00854E29"/>
    <w:rsid w:val="008557A4"/>
    <w:rsid w:val="008579CC"/>
    <w:rsid w:val="0086088F"/>
    <w:rsid w:val="0086236D"/>
    <w:rsid w:val="00862B11"/>
    <w:rsid w:val="00863E40"/>
    <w:rsid w:val="00865E41"/>
    <w:rsid w:val="00866095"/>
    <w:rsid w:val="0086639E"/>
    <w:rsid w:val="008667B7"/>
    <w:rsid w:val="008702EF"/>
    <w:rsid w:val="00870852"/>
    <w:rsid w:val="008714FC"/>
    <w:rsid w:val="00871D82"/>
    <w:rsid w:val="0087267A"/>
    <w:rsid w:val="008738DC"/>
    <w:rsid w:val="00875132"/>
    <w:rsid w:val="00876AED"/>
    <w:rsid w:val="008772A5"/>
    <w:rsid w:val="008776C1"/>
    <w:rsid w:val="008777B0"/>
    <w:rsid w:val="00877B1B"/>
    <w:rsid w:val="00880634"/>
    <w:rsid w:val="00880F01"/>
    <w:rsid w:val="00882FD0"/>
    <w:rsid w:val="00884AC5"/>
    <w:rsid w:val="00884D63"/>
    <w:rsid w:val="0088540C"/>
    <w:rsid w:val="00885C0C"/>
    <w:rsid w:val="00886948"/>
    <w:rsid w:val="00887B3E"/>
    <w:rsid w:val="00890A74"/>
    <w:rsid w:val="00893B29"/>
    <w:rsid w:val="008972BD"/>
    <w:rsid w:val="0089781B"/>
    <w:rsid w:val="008A18C1"/>
    <w:rsid w:val="008A3945"/>
    <w:rsid w:val="008A3DAA"/>
    <w:rsid w:val="008A40DD"/>
    <w:rsid w:val="008A4D2D"/>
    <w:rsid w:val="008B15AE"/>
    <w:rsid w:val="008B1BCD"/>
    <w:rsid w:val="008B23B9"/>
    <w:rsid w:val="008B251D"/>
    <w:rsid w:val="008B26FB"/>
    <w:rsid w:val="008B2A7C"/>
    <w:rsid w:val="008B3F0E"/>
    <w:rsid w:val="008B4B8A"/>
    <w:rsid w:val="008B51C4"/>
    <w:rsid w:val="008B5513"/>
    <w:rsid w:val="008B5763"/>
    <w:rsid w:val="008B6B67"/>
    <w:rsid w:val="008B6C46"/>
    <w:rsid w:val="008C0840"/>
    <w:rsid w:val="008C1206"/>
    <w:rsid w:val="008C1626"/>
    <w:rsid w:val="008C1741"/>
    <w:rsid w:val="008C2D2E"/>
    <w:rsid w:val="008C5AD0"/>
    <w:rsid w:val="008C5D41"/>
    <w:rsid w:val="008D277C"/>
    <w:rsid w:val="008D414A"/>
    <w:rsid w:val="008D5136"/>
    <w:rsid w:val="008D5F74"/>
    <w:rsid w:val="008D684A"/>
    <w:rsid w:val="008D75B6"/>
    <w:rsid w:val="008D7CEB"/>
    <w:rsid w:val="008E03FD"/>
    <w:rsid w:val="008E0973"/>
    <w:rsid w:val="008E0FB4"/>
    <w:rsid w:val="008E1A4F"/>
    <w:rsid w:val="008E1E4E"/>
    <w:rsid w:val="008E1F8E"/>
    <w:rsid w:val="008E29F6"/>
    <w:rsid w:val="008E36B7"/>
    <w:rsid w:val="008E4661"/>
    <w:rsid w:val="008F00C0"/>
    <w:rsid w:val="008F0B09"/>
    <w:rsid w:val="008F11A3"/>
    <w:rsid w:val="008F1756"/>
    <w:rsid w:val="008F1C60"/>
    <w:rsid w:val="008F2A88"/>
    <w:rsid w:val="008F3EA8"/>
    <w:rsid w:val="008F429E"/>
    <w:rsid w:val="008F42BF"/>
    <w:rsid w:val="008F5418"/>
    <w:rsid w:val="008F6180"/>
    <w:rsid w:val="008F6243"/>
    <w:rsid w:val="008F6533"/>
    <w:rsid w:val="008F65D5"/>
    <w:rsid w:val="008F682A"/>
    <w:rsid w:val="008F7272"/>
    <w:rsid w:val="00900812"/>
    <w:rsid w:val="00901437"/>
    <w:rsid w:val="009017B5"/>
    <w:rsid w:val="00902547"/>
    <w:rsid w:val="009025C1"/>
    <w:rsid w:val="009026DF"/>
    <w:rsid w:val="00904371"/>
    <w:rsid w:val="009043BA"/>
    <w:rsid w:val="00904C9F"/>
    <w:rsid w:val="00906239"/>
    <w:rsid w:val="00907A84"/>
    <w:rsid w:val="00910052"/>
    <w:rsid w:val="009116DF"/>
    <w:rsid w:val="00911D7D"/>
    <w:rsid w:val="00912E74"/>
    <w:rsid w:val="00914389"/>
    <w:rsid w:val="0091439B"/>
    <w:rsid w:val="0091517D"/>
    <w:rsid w:val="00916D5F"/>
    <w:rsid w:val="00917216"/>
    <w:rsid w:val="00917CD4"/>
    <w:rsid w:val="00920858"/>
    <w:rsid w:val="00920B69"/>
    <w:rsid w:val="00920C49"/>
    <w:rsid w:val="00920E3D"/>
    <w:rsid w:val="009216CD"/>
    <w:rsid w:val="00921A88"/>
    <w:rsid w:val="00922D8B"/>
    <w:rsid w:val="009258CD"/>
    <w:rsid w:val="009261A2"/>
    <w:rsid w:val="00926252"/>
    <w:rsid w:val="00927922"/>
    <w:rsid w:val="00931077"/>
    <w:rsid w:val="009311BB"/>
    <w:rsid w:val="0093162D"/>
    <w:rsid w:val="00933296"/>
    <w:rsid w:val="0093337D"/>
    <w:rsid w:val="0093340B"/>
    <w:rsid w:val="00934622"/>
    <w:rsid w:val="009353DB"/>
    <w:rsid w:val="0093566D"/>
    <w:rsid w:val="00937FCE"/>
    <w:rsid w:val="009418A6"/>
    <w:rsid w:val="00942C93"/>
    <w:rsid w:val="0094352C"/>
    <w:rsid w:val="009449A4"/>
    <w:rsid w:val="00944A8A"/>
    <w:rsid w:val="00944AF6"/>
    <w:rsid w:val="00945875"/>
    <w:rsid w:val="00946177"/>
    <w:rsid w:val="00950105"/>
    <w:rsid w:val="009508B5"/>
    <w:rsid w:val="00950A7E"/>
    <w:rsid w:val="0095194C"/>
    <w:rsid w:val="00952624"/>
    <w:rsid w:val="00952A2B"/>
    <w:rsid w:val="0095557E"/>
    <w:rsid w:val="00956777"/>
    <w:rsid w:val="00956BA8"/>
    <w:rsid w:val="00960EB8"/>
    <w:rsid w:val="00961C03"/>
    <w:rsid w:val="0096263F"/>
    <w:rsid w:val="00962F1C"/>
    <w:rsid w:val="009639D8"/>
    <w:rsid w:val="00964CB7"/>
    <w:rsid w:val="00964DDB"/>
    <w:rsid w:val="00965C57"/>
    <w:rsid w:val="00966C7F"/>
    <w:rsid w:val="009672A0"/>
    <w:rsid w:val="00970539"/>
    <w:rsid w:val="0097147B"/>
    <w:rsid w:val="00971891"/>
    <w:rsid w:val="00973123"/>
    <w:rsid w:val="00973F97"/>
    <w:rsid w:val="0097490A"/>
    <w:rsid w:val="00974F21"/>
    <w:rsid w:val="009750B3"/>
    <w:rsid w:val="00976459"/>
    <w:rsid w:val="00976823"/>
    <w:rsid w:val="00976F70"/>
    <w:rsid w:val="00977361"/>
    <w:rsid w:val="0097742B"/>
    <w:rsid w:val="00977BF4"/>
    <w:rsid w:val="00984958"/>
    <w:rsid w:val="00984F79"/>
    <w:rsid w:val="00985B01"/>
    <w:rsid w:val="00986A04"/>
    <w:rsid w:val="00986A91"/>
    <w:rsid w:val="00986F93"/>
    <w:rsid w:val="0098722F"/>
    <w:rsid w:val="00990028"/>
    <w:rsid w:val="009900EC"/>
    <w:rsid w:val="009927CB"/>
    <w:rsid w:val="0099336E"/>
    <w:rsid w:val="0099486F"/>
    <w:rsid w:val="0099523E"/>
    <w:rsid w:val="00995CF1"/>
    <w:rsid w:val="00995E21"/>
    <w:rsid w:val="009971DE"/>
    <w:rsid w:val="009A097D"/>
    <w:rsid w:val="009A0DCE"/>
    <w:rsid w:val="009A1E10"/>
    <w:rsid w:val="009A258D"/>
    <w:rsid w:val="009A26A3"/>
    <w:rsid w:val="009A326D"/>
    <w:rsid w:val="009A41CD"/>
    <w:rsid w:val="009A4C22"/>
    <w:rsid w:val="009A4C8C"/>
    <w:rsid w:val="009A602E"/>
    <w:rsid w:val="009A6604"/>
    <w:rsid w:val="009A7153"/>
    <w:rsid w:val="009A774B"/>
    <w:rsid w:val="009A78F0"/>
    <w:rsid w:val="009A7925"/>
    <w:rsid w:val="009B04A2"/>
    <w:rsid w:val="009B09C9"/>
    <w:rsid w:val="009B0ED6"/>
    <w:rsid w:val="009B17F8"/>
    <w:rsid w:val="009B1C2B"/>
    <w:rsid w:val="009B2E49"/>
    <w:rsid w:val="009B41AF"/>
    <w:rsid w:val="009B451C"/>
    <w:rsid w:val="009B498D"/>
    <w:rsid w:val="009B5521"/>
    <w:rsid w:val="009C1B5D"/>
    <w:rsid w:val="009C1D88"/>
    <w:rsid w:val="009C2E08"/>
    <w:rsid w:val="009C41F1"/>
    <w:rsid w:val="009C4421"/>
    <w:rsid w:val="009C48C3"/>
    <w:rsid w:val="009C4E7D"/>
    <w:rsid w:val="009C5D23"/>
    <w:rsid w:val="009C66F8"/>
    <w:rsid w:val="009C67D9"/>
    <w:rsid w:val="009C77D2"/>
    <w:rsid w:val="009C7A21"/>
    <w:rsid w:val="009D085E"/>
    <w:rsid w:val="009D0E9F"/>
    <w:rsid w:val="009D10D8"/>
    <w:rsid w:val="009D14AA"/>
    <w:rsid w:val="009D367E"/>
    <w:rsid w:val="009D3BA6"/>
    <w:rsid w:val="009D676D"/>
    <w:rsid w:val="009E022D"/>
    <w:rsid w:val="009E02F4"/>
    <w:rsid w:val="009E108E"/>
    <w:rsid w:val="009E13A2"/>
    <w:rsid w:val="009E26DD"/>
    <w:rsid w:val="009E32B7"/>
    <w:rsid w:val="009E381F"/>
    <w:rsid w:val="009E394F"/>
    <w:rsid w:val="009E401A"/>
    <w:rsid w:val="009E676A"/>
    <w:rsid w:val="009E6ED2"/>
    <w:rsid w:val="009E712D"/>
    <w:rsid w:val="009E7386"/>
    <w:rsid w:val="009F00B6"/>
    <w:rsid w:val="009F021C"/>
    <w:rsid w:val="009F18C4"/>
    <w:rsid w:val="009F311A"/>
    <w:rsid w:val="009F34E7"/>
    <w:rsid w:val="009F3E49"/>
    <w:rsid w:val="009F4C70"/>
    <w:rsid w:val="009F666E"/>
    <w:rsid w:val="009F676C"/>
    <w:rsid w:val="009F6A60"/>
    <w:rsid w:val="009F7460"/>
    <w:rsid w:val="009F771E"/>
    <w:rsid w:val="009F7818"/>
    <w:rsid w:val="00A0010D"/>
    <w:rsid w:val="00A043A9"/>
    <w:rsid w:val="00A045EF"/>
    <w:rsid w:val="00A053C3"/>
    <w:rsid w:val="00A07310"/>
    <w:rsid w:val="00A07D57"/>
    <w:rsid w:val="00A12D13"/>
    <w:rsid w:val="00A12E8B"/>
    <w:rsid w:val="00A13327"/>
    <w:rsid w:val="00A13A0D"/>
    <w:rsid w:val="00A15742"/>
    <w:rsid w:val="00A16029"/>
    <w:rsid w:val="00A16239"/>
    <w:rsid w:val="00A171A2"/>
    <w:rsid w:val="00A178DF"/>
    <w:rsid w:val="00A20249"/>
    <w:rsid w:val="00A218AC"/>
    <w:rsid w:val="00A218F9"/>
    <w:rsid w:val="00A224CE"/>
    <w:rsid w:val="00A2277E"/>
    <w:rsid w:val="00A23097"/>
    <w:rsid w:val="00A236BF"/>
    <w:rsid w:val="00A2371A"/>
    <w:rsid w:val="00A23BFD"/>
    <w:rsid w:val="00A24041"/>
    <w:rsid w:val="00A24A14"/>
    <w:rsid w:val="00A24AF1"/>
    <w:rsid w:val="00A25680"/>
    <w:rsid w:val="00A27862"/>
    <w:rsid w:val="00A311ED"/>
    <w:rsid w:val="00A33C7F"/>
    <w:rsid w:val="00A35533"/>
    <w:rsid w:val="00A35B33"/>
    <w:rsid w:val="00A35E22"/>
    <w:rsid w:val="00A36D96"/>
    <w:rsid w:val="00A37C93"/>
    <w:rsid w:val="00A41075"/>
    <w:rsid w:val="00A429EB"/>
    <w:rsid w:val="00A42E18"/>
    <w:rsid w:val="00A44186"/>
    <w:rsid w:val="00A441AC"/>
    <w:rsid w:val="00A44ED8"/>
    <w:rsid w:val="00A46A26"/>
    <w:rsid w:val="00A475E9"/>
    <w:rsid w:val="00A47751"/>
    <w:rsid w:val="00A47DA9"/>
    <w:rsid w:val="00A47EF3"/>
    <w:rsid w:val="00A50A61"/>
    <w:rsid w:val="00A51470"/>
    <w:rsid w:val="00A527B9"/>
    <w:rsid w:val="00A52F2C"/>
    <w:rsid w:val="00A53463"/>
    <w:rsid w:val="00A53E0A"/>
    <w:rsid w:val="00A53F54"/>
    <w:rsid w:val="00A54054"/>
    <w:rsid w:val="00A54FE3"/>
    <w:rsid w:val="00A55B19"/>
    <w:rsid w:val="00A56559"/>
    <w:rsid w:val="00A56D58"/>
    <w:rsid w:val="00A575DC"/>
    <w:rsid w:val="00A6164F"/>
    <w:rsid w:val="00A61EB3"/>
    <w:rsid w:val="00A62227"/>
    <w:rsid w:val="00A6232B"/>
    <w:rsid w:val="00A626B4"/>
    <w:rsid w:val="00A626ED"/>
    <w:rsid w:val="00A6436C"/>
    <w:rsid w:val="00A64935"/>
    <w:rsid w:val="00A65B86"/>
    <w:rsid w:val="00A66A84"/>
    <w:rsid w:val="00A70C28"/>
    <w:rsid w:val="00A7127A"/>
    <w:rsid w:val="00A73691"/>
    <w:rsid w:val="00A75245"/>
    <w:rsid w:val="00A75A88"/>
    <w:rsid w:val="00A75AF8"/>
    <w:rsid w:val="00A76261"/>
    <w:rsid w:val="00A76540"/>
    <w:rsid w:val="00A76A8E"/>
    <w:rsid w:val="00A7772E"/>
    <w:rsid w:val="00A8001B"/>
    <w:rsid w:val="00A81081"/>
    <w:rsid w:val="00A81CA3"/>
    <w:rsid w:val="00A81D33"/>
    <w:rsid w:val="00A82FBD"/>
    <w:rsid w:val="00A837AE"/>
    <w:rsid w:val="00A84C75"/>
    <w:rsid w:val="00A85501"/>
    <w:rsid w:val="00A8563D"/>
    <w:rsid w:val="00A859A6"/>
    <w:rsid w:val="00A866F4"/>
    <w:rsid w:val="00A86910"/>
    <w:rsid w:val="00A86A88"/>
    <w:rsid w:val="00A870EE"/>
    <w:rsid w:val="00A87606"/>
    <w:rsid w:val="00A906EA"/>
    <w:rsid w:val="00A91CBE"/>
    <w:rsid w:val="00A93E41"/>
    <w:rsid w:val="00A9447E"/>
    <w:rsid w:val="00A94DE7"/>
    <w:rsid w:val="00A969FC"/>
    <w:rsid w:val="00A975A9"/>
    <w:rsid w:val="00AA086E"/>
    <w:rsid w:val="00AA0A8F"/>
    <w:rsid w:val="00AA16C2"/>
    <w:rsid w:val="00AA1D69"/>
    <w:rsid w:val="00AA43AE"/>
    <w:rsid w:val="00AA4C9E"/>
    <w:rsid w:val="00AA4FA0"/>
    <w:rsid w:val="00AA761A"/>
    <w:rsid w:val="00AB10EE"/>
    <w:rsid w:val="00AB11D0"/>
    <w:rsid w:val="00AB180F"/>
    <w:rsid w:val="00AB1F6E"/>
    <w:rsid w:val="00AB2BEE"/>
    <w:rsid w:val="00AB3DAB"/>
    <w:rsid w:val="00AB4284"/>
    <w:rsid w:val="00AB51FE"/>
    <w:rsid w:val="00AB531D"/>
    <w:rsid w:val="00AB5B33"/>
    <w:rsid w:val="00AB6C80"/>
    <w:rsid w:val="00AB7732"/>
    <w:rsid w:val="00AC167D"/>
    <w:rsid w:val="00AC2C7B"/>
    <w:rsid w:val="00AC3A1C"/>
    <w:rsid w:val="00AC4AC7"/>
    <w:rsid w:val="00AC53B4"/>
    <w:rsid w:val="00AC68C3"/>
    <w:rsid w:val="00AC6FF0"/>
    <w:rsid w:val="00AD007C"/>
    <w:rsid w:val="00AD0CEC"/>
    <w:rsid w:val="00AD4535"/>
    <w:rsid w:val="00AD4DDA"/>
    <w:rsid w:val="00AD569E"/>
    <w:rsid w:val="00AD5E48"/>
    <w:rsid w:val="00AE05BE"/>
    <w:rsid w:val="00AE0BBB"/>
    <w:rsid w:val="00AE0D02"/>
    <w:rsid w:val="00AE0DB4"/>
    <w:rsid w:val="00AE16E3"/>
    <w:rsid w:val="00AE3FE8"/>
    <w:rsid w:val="00AE460E"/>
    <w:rsid w:val="00AE4A77"/>
    <w:rsid w:val="00AE4B15"/>
    <w:rsid w:val="00AE5672"/>
    <w:rsid w:val="00AE7C0B"/>
    <w:rsid w:val="00AF24EC"/>
    <w:rsid w:val="00AF291F"/>
    <w:rsid w:val="00AF293C"/>
    <w:rsid w:val="00AF3A73"/>
    <w:rsid w:val="00AF4A85"/>
    <w:rsid w:val="00B00E43"/>
    <w:rsid w:val="00B0328D"/>
    <w:rsid w:val="00B041BB"/>
    <w:rsid w:val="00B044C0"/>
    <w:rsid w:val="00B04599"/>
    <w:rsid w:val="00B0495C"/>
    <w:rsid w:val="00B05AE4"/>
    <w:rsid w:val="00B06BE5"/>
    <w:rsid w:val="00B07B37"/>
    <w:rsid w:val="00B07B4D"/>
    <w:rsid w:val="00B07BE2"/>
    <w:rsid w:val="00B10965"/>
    <w:rsid w:val="00B11012"/>
    <w:rsid w:val="00B11C95"/>
    <w:rsid w:val="00B12225"/>
    <w:rsid w:val="00B1308F"/>
    <w:rsid w:val="00B13319"/>
    <w:rsid w:val="00B134FD"/>
    <w:rsid w:val="00B15706"/>
    <w:rsid w:val="00B17463"/>
    <w:rsid w:val="00B20C6E"/>
    <w:rsid w:val="00B2129B"/>
    <w:rsid w:val="00B21DD0"/>
    <w:rsid w:val="00B21F92"/>
    <w:rsid w:val="00B235A3"/>
    <w:rsid w:val="00B2470A"/>
    <w:rsid w:val="00B27000"/>
    <w:rsid w:val="00B31AE1"/>
    <w:rsid w:val="00B323FE"/>
    <w:rsid w:val="00B32650"/>
    <w:rsid w:val="00B32706"/>
    <w:rsid w:val="00B32E8B"/>
    <w:rsid w:val="00B33345"/>
    <w:rsid w:val="00B3411D"/>
    <w:rsid w:val="00B347C3"/>
    <w:rsid w:val="00B40BF2"/>
    <w:rsid w:val="00B42FA2"/>
    <w:rsid w:val="00B435EB"/>
    <w:rsid w:val="00B43CEC"/>
    <w:rsid w:val="00B4412F"/>
    <w:rsid w:val="00B44F72"/>
    <w:rsid w:val="00B45002"/>
    <w:rsid w:val="00B460A1"/>
    <w:rsid w:val="00B46E7C"/>
    <w:rsid w:val="00B47499"/>
    <w:rsid w:val="00B51E21"/>
    <w:rsid w:val="00B529E6"/>
    <w:rsid w:val="00B53579"/>
    <w:rsid w:val="00B53D84"/>
    <w:rsid w:val="00B54477"/>
    <w:rsid w:val="00B550B2"/>
    <w:rsid w:val="00B553A5"/>
    <w:rsid w:val="00B5636B"/>
    <w:rsid w:val="00B60C2D"/>
    <w:rsid w:val="00B615C0"/>
    <w:rsid w:val="00B64EC8"/>
    <w:rsid w:val="00B67100"/>
    <w:rsid w:val="00B67828"/>
    <w:rsid w:val="00B67D10"/>
    <w:rsid w:val="00B70DA0"/>
    <w:rsid w:val="00B71182"/>
    <w:rsid w:val="00B71474"/>
    <w:rsid w:val="00B71478"/>
    <w:rsid w:val="00B724C1"/>
    <w:rsid w:val="00B72983"/>
    <w:rsid w:val="00B735FD"/>
    <w:rsid w:val="00B736A4"/>
    <w:rsid w:val="00B74A8E"/>
    <w:rsid w:val="00B74CF6"/>
    <w:rsid w:val="00B75092"/>
    <w:rsid w:val="00B75DA3"/>
    <w:rsid w:val="00B77B00"/>
    <w:rsid w:val="00B77F4E"/>
    <w:rsid w:val="00B81349"/>
    <w:rsid w:val="00B81BF0"/>
    <w:rsid w:val="00B82C79"/>
    <w:rsid w:val="00B83821"/>
    <w:rsid w:val="00B83B52"/>
    <w:rsid w:val="00B83BE2"/>
    <w:rsid w:val="00B84676"/>
    <w:rsid w:val="00B86C5C"/>
    <w:rsid w:val="00B904AF"/>
    <w:rsid w:val="00B90F8F"/>
    <w:rsid w:val="00B9112A"/>
    <w:rsid w:val="00B918CC"/>
    <w:rsid w:val="00B92010"/>
    <w:rsid w:val="00B93209"/>
    <w:rsid w:val="00B93A0D"/>
    <w:rsid w:val="00B93DA1"/>
    <w:rsid w:val="00B9482E"/>
    <w:rsid w:val="00B95FFC"/>
    <w:rsid w:val="00B96B1D"/>
    <w:rsid w:val="00BA1DB7"/>
    <w:rsid w:val="00BA28B4"/>
    <w:rsid w:val="00BA3923"/>
    <w:rsid w:val="00BA45D4"/>
    <w:rsid w:val="00BA7C65"/>
    <w:rsid w:val="00BB0005"/>
    <w:rsid w:val="00BB03AF"/>
    <w:rsid w:val="00BB04A6"/>
    <w:rsid w:val="00BB0613"/>
    <w:rsid w:val="00BB15D5"/>
    <w:rsid w:val="00BB16EA"/>
    <w:rsid w:val="00BB254A"/>
    <w:rsid w:val="00BB2DD5"/>
    <w:rsid w:val="00BB3235"/>
    <w:rsid w:val="00BB358E"/>
    <w:rsid w:val="00BB3B69"/>
    <w:rsid w:val="00BB4E93"/>
    <w:rsid w:val="00BB6155"/>
    <w:rsid w:val="00BB7718"/>
    <w:rsid w:val="00BB78EC"/>
    <w:rsid w:val="00BC017B"/>
    <w:rsid w:val="00BC05D1"/>
    <w:rsid w:val="00BC171B"/>
    <w:rsid w:val="00BC3495"/>
    <w:rsid w:val="00BC379B"/>
    <w:rsid w:val="00BC4BCA"/>
    <w:rsid w:val="00BC7E71"/>
    <w:rsid w:val="00BD053A"/>
    <w:rsid w:val="00BD1A1A"/>
    <w:rsid w:val="00BD1BD2"/>
    <w:rsid w:val="00BD1E8A"/>
    <w:rsid w:val="00BD1FAE"/>
    <w:rsid w:val="00BD24BA"/>
    <w:rsid w:val="00BD2B5F"/>
    <w:rsid w:val="00BD3709"/>
    <w:rsid w:val="00BD3F62"/>
    <w:rsid w:val="00BD4DE8"/>
    <w:rsid w:val="00BD4FE1"/>
    <w:rsid w:val="00BD7B06"/>
    <w:rsid w:val="00BD7CA5"/>
    <w:rsid w:val="00BD7F7C"/>
    <w:rsid w:val="00BE1430"/>
    <w:rsid w:val="00BE1DEC"/>
    <w:rsid w:val="00BE1F1A"/>
    <w:rsid w:val="00BE3520"/>
    <w:rsid w:val="00BE42E7"/>
    <w:rsid w:val="00BE64F4"/>
    <w:rsid w:val="00BE6F56"/>
    <w:rsid w:val="00BE77B8"/>
    <w:rsid w:val="00BE7811"/>
    <w:rsid w:val="00BF03BE"/>
    <w:rsid w:val="00BF06C3"/>
    <w:rsid w:val="00BF1282"/>
    <w:rsid w:val="00BF236F"/>
    <w:rsid w:val="00BF4828"/>
    <w:rsid w:val="00BF4C64"/>
    <w:rsid w:val="00BF4C8A"/>
    <w:rsid w:val="00BF57C1"/>
    <w:rsid w:val="00BF7485"/>
    <w:rsid w:val="00BF7DFD"/>
    <w:rsid w:val="00BF7FCA"/>
    <w:rsid w:val="00C00248"/>
    <w:rsid w:val="00C016B9"/>
    <w:rsid w:val="00C01930"/>
    <w:rsid w:val="00C01BD5"/>
    <w:rsid w:val="00C022BA"/>
    <w:rsid w:val="00C02567"/>
    <w:rsid w:val="00C02A1F"/>
    <w:rsid w:val="00C03098"/>
    <w:rsid w:val="00C04DB5"/>
    <w:rsid w:val="00C04E43"/>
    <w:rsid w:val="00C04EB6"/>
    <w:rsid w:val="00C06CA2"/>
    <w:rsid w:val="00C072A4"/>
    <w:rsid w:val="00C07783"/>
    <w:rsid w:val="00C1015D"/>
    <w:rsid w:val="00C103B2"/>
    <w:rsid w:val="00C10C3C"/>
    <w:rsid w:val="00C13833"/>
    <w:rsid w:val="00C139D3"/>
    <w:rsid w:val="00C1520F"/>
    <w:rsid w:val="00C16180"/>
    <w:rsid w:val="00C163E9"/>
    <w:rsid w:val="00C16946"/>
    <w:rsid w:val="00C16A71"/>
    <w:rsid w:val="00C16B0D"/>
    <w:rsid w:val="00C16C36"/>
    <w:rsid w:val="00C17C20"/>
    <w:rsid w:val="00C20264"/>
    <w:rsid w:val="00C21626"/>
    <w:rsid w:val="00C21C9F"/>
    <w:rsid w:val="00C250A2"/>
    <w:rsid w:val="00C25149"/>
    <w:rsid w:val="00C260C1"/>
    <w:rsid w:val="00C264AC"/>
    <w:rsid w:val="00C2779E"/>
    <w:rsid w:val="00C30D90"/>
    <w:rsid w:val="00C30E99"/>
    <w:rsid w:val="00C318A0"/>
    <w:rsid w:val="00C319A8"/>
    <w:rsid w:val="00C31F3C"/>
    <w:rsid w:val="00C3205F"/>
    <w:rsid w:val="00C32909"/>
    <w:rsid w:val="00C32A10"/>
    <w:rsid w:val="00C32D41"/>
    <w:rsid w:val="00C332C1"/>
    <w:rsid w:val="00C33E01"/>
    <w:rsid w:val="00C343C2"/>
    <w:rsid w:val="00C34631"/>
    <w:rsid w:val="00C346E6"/>
    <w:rsid w:val="00C36F57"/>
    <w:rsid w:val="00C37086"/>
    <w:rsid w:val="00C4037A"/>
    <w:rsid w:val="00C42767"/>
    <w:rsid w:val="00C4382F"/>
    <w:rsid w:val="00C43939"/>
    <w:rsid w:val="00C4648C"/>
    <w:rsid w:val="00C4659D"/>
    <w:rsid w:val="00C46935"/>
    <w:rsid w:val="00C46C2D"/>
    <w:rsid w:val="00C46E31"/>
    <w:rsid w:val="00C5051C"/>
    <w:rsid w:val="00C511CB"/>
    <w:rsid w:val="00C512BB"/>
    <w:rsid w:val="00C53342"/>
    <w:rsid w:val="00C5416E"/>
    <w:rsid w:val="00C54F84"/>
    <w:rsid w:val="00C56117"/>
    <w:rsid w:val="00C5648E"/>
    <w:rsid w:val="00C5649D"/>
    <w:rsid w:val="00C56D38"/>
    <w:rsid w:val="00C57146"/>
    <w:rsid w:val="00C5785D"/>
    <w:rsid w:val="00C60B51"/>
    <w:rsid w:val="00C61382"/>
    <w:rsid w:val="00C61561"/>
    <w:rsid w:val="00C61DBA"/>
    <w:rsid w:val="00C62188"/>
    <w:rsid w:val="00C6310B"/>
    <w:rsid w:val="00C632B0"/>
    <w:rsid w:val="00C63637"/>
    <w:rsid w:val="00C641FB"/>
    <w:rsid w:val="00C65A29"/>
    <w:rsid w:val="00C677B6"/>
    <w:rsid w:val="00C67C51"/>
    <w:rsid w:val="00C701D9"/>
    <w:rsid w:val="00C73244"/>
    <w:rsid w:val="00C74B60"/>
    <w:rsid w:val="00C7558A"/>
    <w:rsid w:val="00C7571D"/>
    <w:rsid w:val="00C77924"/>
    <w:rsid w:val="00C77A60"/>
    <w:rsid w:val="00C812AE"/>
    <w:rsid w:val="00C8135E"/>
    <w:rsid w:val="00C818EF"/>
    <w:rsid w:val="00C82A01"/>
    <w:rsid w:val="00C82F25"/>
    <w:rsid w:val="00C8458F"/>
    <w:rsid w:val="00C847F8"/>
    <w:rsid w:val="00C866B2"/>
    <w:rsid w:val="00C867E7"/>
    <w:rsid w:val="00C8689D"/>
    <w:rsid w:val="00C868C8"/>
    <w:rsid w:val="00C908A1"/>
    <w:rsid w:val="00C90EDB"/>
    <w:rsid w:val="00C91261"/>
    <w:rsid w:val="00C91CBF"/>
    <w:rsid w:val="00C9208F"/>
    <w:rsid w:val="00C934D6"/>
    <w:rsid w:val="00C93D80"/>
    <w:rsid w:val="00C9435D"/>
    <w:rsid w:val="00C9509B"/>
    <w:rsid w:val="00C95BE2"/>
    <w:rsid w:val="00C95C3D"/>
    <w:rsid w:val="00C95F0A"/>
    <w:rsid w:val="00C97750"/>
    <w:rsid w:val="00C97999"/>
    <w:rsid w:val="00CA043F"/>
    <w:rsid w:val="00CA05A2"/>
    <w:rsid w:val="00CA0FD3"/>
    <w:rsid w:val="00CA2102"/>
    <w:rsid w:val="00CA27D4"/>
    <w:rsid w:val="00CA389F"/>
    <w:rsid w:val="00CA540B"/>
    <w:rsid w:val="00CA5711"/>
    <w:rsid w:val="00CA6249"/>
    <w:rsid w:val="00CA7A16"/>
    <w:rsid w:val="00CA7E8D"/>
    <w:rsid w:val="00CB0CA0"/>
    <w:rsid w:val="00CB2279"/>
    <w:rsid w:val="00CB2C58"/>
    <w:rsid w:val="00CB2D9F"/>
    <w:rsid w:val="00CB3040"/>
    <w:rsid w:val="00CB363B"/>
    <w:rsid w:val="00CB3BEB"/>
    <w:rsid w:val="00CB45FD"/>
    <w:rsid w:val="00CB475C"/>
    <w:rsid w:val="00CB7411"/>
    <w:rsid w:val="00CB7CB1"/>
    <w:rsid w:val="00CC0D8B"/>
    <w:rsid w:val="00CC2202"/>
    <w:rsid w:val="00CC3480"/>
    <w:rsid w:val="00CC39BC"/>
    <w:rsid w:val="00CC44D4"/>
    <w:rsid w:val="00CC4C82"/>
    <w:rsid w:val="00CC5920"/>
    <w:rsid w:val="00CC6460"/>
    <w:rsid w:val="00CC7096"/>
    <w:rsid w:val="00CC7236"/>
    <w:rsid w:val="00CD0CD2"/>
    <w:rsid w:val="00CD0DB4"/>
    <w:rsid w:val="00CD2220"/>
    <w:rsid w:val="00CD43AE"/>
    <w:rsid w:val="00CD49A9"/>
    <w:rsid w:val="00CD6E3E"/>
    <w:rsid w:val="00CE0086"/>
    <w:rsid w:val="00CE1869"/>
    <w:rsid w:val="00CE1B3C"/>
    <w:rsid w:val="00CE44F5"/>
    <w:rsid w:val="00CE5026"/>
    <w:rsid w:val="00CE6889"/>
    <w:rsid w:val="00CE7A75"/>
    <w:rsid w:val="00CF0B3B"/>
    <w:rsid w:val="00CF1B5E"/>
    <w:rsid w:val="00CF3510"/>
    <w:rsid w:val="00CF40DD"/>
    <w:rsid w:val="00CF44E3"/>
    <w:rsid w:val="00CF4C52"/>
    <w:rsid w:val="00CF6B2C"/>
    <w:rsid w:val="00CF6E39"/>
    <w:rsid w:val="00D008BA"/>
    <w:rsid w:val="00D01AAA"/>
    <w:rsid w:val="00D0252F"/>
    <w:rsid w:val="00D03672"/>
    <w:rsid w:val="00D03998"/>
    <w:rsid w:val="00D04C53"/>
    <w:rsid w:val="00D04E89"/>
    <w:rsid w:val="00D0531D"/>
    <w:rsid w:val="00D05AA9"/>
    <w:rsid w:val="00D06217"/>
    <w:rsid w:val="00D06641"/>
    <w:rsid w:val="00D06FCE"/>
    <w:rsid w:val="00D1117A"/>
    <w:rsid w:val="00D11C6B"/>
    <w:rsid w:val="00D1233B"/>
    <w:rsid w:val="00D128BB"/>
    <w:rsid w:val="00D12AA9"/>
    <w:rsid w:val="00D13245"/>
    <w:rsid w:val="00D14061"/>
    <w:rsid w:val="00D14178"/>
    <w:rsid w:val="00D162D3"/>
    <w:rsid w:val="00D16E2C"/>
    <w:rsid w:val="00D16E8D"/>
    <w:rsid w:val="00D170A1"/>
    <w:rsid w:val="00D1767E"/>
    <w:rsid w:val="00D17C51"/>
    <w:rsid w:val="00D17CF9"/>
    <w:rsid w:val="00D17F69"/>
    <w:rsid w:val="00D2068C"/>
    <w:rsid w:val="00D207FF"/>
    <w:rsid w:val="00D209CE"/>
    <w:rsid w:val="00D20AE4"/>
    <w:rsid w:val="00D20BEA"/>
    <w:rsid w:val="00D21A16"/>
    <w:rsid w:val="00D22039"/>
    <w:rsid w:val="00D223E5"/>
    <w:rsid w:val="00D22B0E"/>
    <w:rsid w:val="00D23DBE"/>
    <w:rsid w:val="00D241C7"/>
    <w:rsid w:val="00D25DF6"/>
    <w:rsid w:val="00D265BE"/>
    <w:rsid w:val="00D27124"/>
    <w:rsid w:val="00D3038E"/>
    <w:rsid w:val="00D34439"/>
    <w:rsid w:val="00D3450D"/>
    <w:rsid w:val="00D34585"/>
    <w:rsid w:val="00D349B2"/>
    <w:rsid w:val="00D34A56"/>
    <w:rsid w:val="00D34CD9"/>
    <w:rsid w:val="00D3554D"/>
    <w:rsid w:val="00D357C3"/>
    <w:rsid w:val="00D43000"/>
    <w:rsid w:val="00D437AC"/>
    <w:rsid w:val="00D46D9C"/>
    <w:rsid w:val="00D50F3C"/>
    <w:rsid w:val="00D510DF"/>
    <w:rsid w:val="00D51BD3"/>
    <w:rsid w:val="00D51EDC"/>
    <w:rsid w:val="00D54CD9"/>
    <w:rsid w:val="00D54DD2"/>
    <w:rsid w:val="00D55AE3"/>
    <w:rsid w:val="00D55CCD"/>
    <w:rsid w:val="00D55D8C"/>
    <w:rsid w:val="00D56D37"/>
    <w:rsid w:val="00D57C42"/>
    <w:rsid w:val="00D609FF"/>
    <w:rsid w:val="00D611A6"/>
    <w:rsid w:val="00D61A16"/>
    <w:rsid w:val="00D61C41"/>
    <w:rsid w:val="00D633C5"/>
    <w:rsid w:val="00D63F09"/>
    <w:rsid w:val="00D6425D"/>
    <w:rsid w:val="00D6593A"/>
    <w:rsid w:val="00D65AD0"/>
    <w:rsid w:val="00D65C19"/>
    <w:rsid w:val="00D66D86"/>
    <w:rsid w:val="00D7003B"/>
    <w:rsid w:val="00D72AA8"/>
    <w:rsid w:val="00D73E0C"/>
    <w:rsid w:val="00D74A25"/>
    <w:rsid w:val="00D75747"/>
    <w:rsid w:val="00D777F9"/>
    <w:rsid w:val="00D802A3"/>
    <w:rsid w:val="00D8389A"/>
    <w:rsid w:val="00D84FEC"/>
    <w:rsid w:val="00D856E7"/>
    <w:rsid w:val="00D85732"/>
    <w:rsid w:val="00D8573E"/>
    <w:rsid w:val="00D85B84"/>
    <w:rsid w:val="00D86D33"/>
    <w:rsid w:val="00D87717"/>
    <w:rsid w:val="00D92479"/>
    <w:rsid w:val="00D938D7"/>
    <w:rsid w:val="00D945F7"/>
    <w:rsid w:val="00D94A14"/>
    <w:rsid w:val="00D95290"/>
    <w:rsid w:val="00D9758C"/>
    <w:rsid w:val="00DA038D"/>
    <w:rsid w:val="00DA24EA"/>
    <w:rsid w:val="00DA30F2"/>
    <w:rsid w:val="00DA3AA5"/>
    <w:rsid w:val="00DA4563"/>
    <w:rsid w:val="00DA48B4"/>
    <w:rsid w:val="00DA5236"/>
    <w:rsid w:val="00DA5430"/>
    <w:rsid w:val="00DA57C6"/>
    <w:rsid w:val="00DA60FE"/>
    <w:rsid w:val="00DA6512"/>
    <w:rsid w:val="00DA6ADF"/>
    <w:rsid w:val="00DB0D51"/>
    <w:rsid w:val="00DB1431"/>
    <w:rsid w:val="00DB18F1"/>
    <w:rsid w:val="00DB3B8B"/>
    <w:rsid w:val="00DB3F03"/>
    <w:rsid w:val="00DB4242"/>
    <w:rsid w:val="00DB43A5"/>
    <w:rsid w:val="00DB5407"/>
    <w:rsid w:val="00DB70C8"/>
    <w:rsid w:val="00DC0D6F"/>
    <w:rsid w:val="00DC1231"/>
    <w:rsid w:val="00DC238F"/>
    <w:rsid w:val="00DC279A"/>
    <w:rsid w:val="00DC29B1"/>
    <w:rsid w:val="00DC31CA"/>
    <w:rsid w:val="00DC38ED"/>
    <w:rsid w:val="00DC3F44"/>
    <w:rsid w:val="00DC426B"/>
    <w:rsid w:val="00DC4382"/>
    <w:rsid w:val="00DC548F"/>
    <w:rsid w:val="00DC5DF1"/>
    <w:rsid w:val="00DC756D"/>
    <w:rsid w:val="00DD0337"/>
    <w:rsid w:val="00DD0DAA"/>
    <w:rsid w:val="00DD1230"/>
    <w:rsid w:val="00DD206C"/>
    <w:rsid w:val="00DD271C"/>
    <w:rsid w:val="00DD3C4E"/>
    <w:rsid w:val="00DD3D6B"/>
    <w:rsid w:val="00DD4151"/>
    <w:rsid w:val="00DD449B"/>
    <w:rsid w:val="00DD48CE"/>
    <w:rsid w:val="00DD4B99"/>
    <w:rsid w:val="00DE09D4"/>
    <w:rsid w:val="00DE1810"/>
    <w:rsid w:val="00DE334C"/>
    <w:rsid w:val="00DE33E8"/>
    <w:rsid w:val="00DE45B4"/>
    <w:rsid w:val="00DE48E6"/>
    <w:rsid w:val="00DE4E64"/>
    <w:rsid w:val="00DE4F95"/>
    <w:rsid w:val="00DE54CA"/>
    <w:rsid w:val="00DE6ACD"/>
    <w:rsid w:val="00DE7A2D"/>
    <w:rsid w:val="00DF0CBE"/>
    <w:rsid w:val="00DF2E8C"/>
    <w:rsid w:val="00DF2F46"/>
    <w:rsid w:val="00DF332A"/>
    <w:rsid w:val="00DF3728"/>
    <w:rsid w:val="00DF3BA8"/>
    <w:rsid w:val="00DF4718"/>
    <w:rsid w:val="00DF4CA5"/>
    <w:rsid w:val="00DF558F"/>
    <w:rsid w:val="00DF7FA6"/>
    <w:rsid w:val="00E00172"/>
    <w:rsid w:val="00E00316"/>
    <w:rsid w:val="00E003F0"/>
    <w:rsid w:val="00E0071D"/>
    <w:rsid w:val="00E01CC4"/>
    <w:rsid w:val="00E03544"/>
    <w:rsid w:val="00E03A97"/>
    <w:rsid w:val="00E04B90"/>
    <w:rsid w:val="00E04F0C"/>
    <w:rsid w:val="00E04F41"/>
    <w:rsid w:val="00E1057B"/>
    <w:rsid w:val="00E1092B"/>
    <w:rsid w:val="00E11E83"/>
    <w:rsid w:val="00E123D3"/>
    <w:rsid w:val="00E13422"/>
    <w:rsid w:val="00E13E48"/>
    <w:rsid w:val="00E14E43"/>
    <w:rsid w:val="00E15148"/>
    <w:rsid w:val="00E15713"/>
    <w:rsid w:val="00E16159"/>
    <w:rsid w:val="00E16D9E"/>
    <w:rsid w:val="00E20343"/>
    <w:rsid w:val="00E203BA"/>
    <w:rsid w:val="00E2178F"/>
    <w:rsid w:val="00E21B5C"/>
    <w:rsid w:val="00E21B93"/>
    <w:rsid w:val="00E22200"/>
    <w:rsid w:val="00E22C9E"/>
    <w:rsid w:val="00E2326D"/>
    <w:rsid w:val="00E24B03"/>
    <w:rsid w:val="00E24E84"/>
    <w:rsid w:val="00E250FF"/>
    <w:rsid w:val="00E25E57"/>
    <w:rsid w:val="00E26262"/>
    <w:rsid w:val="00E27E5A"/>
    <w:rsid w:val="00E27F64"/>
    <w:rsid w:val="00E30102"/>
    <w:rsid w:val="00E31749"/>
    <w:rsid w:val="00E31E71"/>
    <w:rsid w:val="00E32CDD"/>
    <w:rsid w:val="00E32EAD"/>
    <w:rsid w:val="00E32EE7"/>
    <w:rsid w:val="00E336C6"/>
    <w:rsid w:val="00E33C60"/>
    <w:rsid w:val="00E35D8D"/>
    <w:rsid w:val="00E37122"/>
    <w:rsid w:val="00E37539"/>
    <w:rsid w:val="00E3775D"/>
    <w:rsid w:val="00E37A8A"/>
    <w:rsid w:val="00E4303E"/>
    <w:rsid w:val="00E4652D"/>
    <w:rsid w:val="00E469D0"/>
    <w:rsid w:val="00E46B73"/>
    <w:rsid w:val="00E505BD"/>
    <w:rsid w:val="00E51C27"/>
    <w:rsid w:val="00E52EE3"/>
    <w:rsid w:val="00E53AD0"/>
    <w:rsid w:val="00E544D6"/>
    <w:rsid w:val="00E545D3"/>
    <w:rsid w:val="00E54675"/>
    <w:rsid w:val="00E54FAC"/>
    <w:rsid w:val="00E558C5"/>
    <w:rsid w:val="00E55C07"/>
    <w:rsid w:val="00E55FF5"/>
    <w:rsid w:val="00E565C4"/>
    <w:rsid w:val="00E56966"/>
    <w:rsid w:val="00E56AE6"/>
    <w:rsid w:val="00E57367"/>
    <w:rsid w:val="00E57D79"/>
    <w:rsid w:val="00E6051C"/>
    <w:rsid w:val="00E609DF"/>
    <w:rsid w:val="00E61199"/>
    <w:rsid w:val="00E61B8C"/>
    <w:rsid w:val="00E637D7"/>
    <w:rsid w:val="00E66060"/>
    <w:rsid w:val="00E665EF"/>
    <w:rsid w:val="00E671C5"/>
    <w:rsid w:val="00E718B4"/>
    <w:rsid w:val="00E71D3C"/>
    <w:rsid w:val="00E723DD"/>
    <w:rsid w:val="00E7430D"/>
    <w:rsid w:val="00E74750"/>
    <w:rsid w:val="00E74989"/>
    <w:rsid w:val="00E80FF4"/>
    <w:rsid w:val="00E8155F"/>
    <w:rsid w:val="00E82061"/>
    <w:rsid w:val="00E82C39"/>
    <w:rsid w:val="00E8523E"/>
    <w:rsid w:val="00E90341"/>
    <w:rsid w:val="00E90FC6"/>
    <w:rsid w:val="00E90FFD"/>
    <w:rsid w:val="00E915E1"/>
    <w:rsid w:val="00E91FD2"/>
    <w:rsid w:val="00E925BB"/>
    <w:rsid w:val="00E92C49"/>
    <w:rsid w:val="00E935AF"/>
    <w:rsid w:val="00E93EFA"/>
    <w:rsid w:val="00E95508"/>
    <w:rsid w:val="00E956E7"/>
    <w:rsid w:val="00E964DF"/>
    <w:rsid w:val="00E97CDF"/>
    <w:rsid w:val="00EA1661"/>
    <w:rsid w:val="00EA197F"/>
    <w:rsid w:val="00EA2B69"/>
    <w:rsid w:val="00EA3C74"/>
    <w:rsid w:val="00EA408A"/>
    <w:rsid w:val="00EA45ED"/>
    <w:rsid w:val="00EA5456"/>
    <w:rsid w:val="00EA599C"/>
    <w:rsid w:val="00EA7EEB"/>
    <w:rsid w:val="00EB0F7F"/>
    <w:rsid w:val="00EB32FE"/>
    <w:rsid w:val="00EB40FA"/>
    <w:rsid w:val="00EB41B2"/>
    <w:rsid w:val="00EB599A"/>
    <w:rsid w:val="00EB5A36"/>
    <w:rsid w:val="00EB63B2"/>
    <w:rsid w:val="00EB77DC"/>
    <w:rsid w:val="00EC0AD8"/>
    <w:rsid w:val="00EC22E1"/>
    <w:rsid w:val="00EC23B7"/>
    <w:rsid w:val="00EC380A"/>
    <w:rsid w:val="00EC394B"/>
    <w:rsid w:val="00EC420B"/>
    <w:rsid w:val="00EC4A00"/>
    <w:rsid w:val="00EC4DD5"/>
    <w:rsid w:val="00EC6A50"/>
    <w:rsid w:val="00EC6AA2"/>
    <w:rsid w:val="00EC74BB"/>
    <w:rsid w:val="00EC7786"/>
    <w:rsid w:val="00EC7D02"/>
    <w:rsid w:val="00ED0867"/>
    <w:rsid w:val="00ED1D8A"/>
    <w:rsid w:val="00ED2431"/>
    <w:rsid w:val="00ED2EB0"/>
    <w:rsid w:val="00ED3AC8"/>
    <w:rsid w:val="00ED4DFC"/>
    <w:rsid w:val="00ED5675"/>
    <w:rsid w:val="00ED56A9"/>
    <w:rsid w:val="00ED5FD4"/>
    <w:rsid w:val="00EE0B30"/>
    <w:rsid w:val="00EE0D70"/>
    <w:rsid w:val="00EE0EB2"/>
    <w:rsid w:val="00EE19BF"/>
    <w:rsid w:val="00EE1AA0"/>
    <w:rsid w:val="00EE2907"/>
    <w:rsid w:val="00EE330B"/>
    <w:rsid w:val="00EE35CC"/>
    <w:rsid w:val="00EE501D"/>
    <w:rsid w:val="00EE55FD"/>
    <w:rsid w:val="00EE5E74"/>
    <w:rsid w:val="00EE6A7E"/>
    <w:rsid w:val="00EE7000"/>
    <w:rsid w:val="00EE70B3"/>
    <w:rsid w:val="00EF09CC"/>
    <w:rsid w:val="00EF3B16"/>
    <w:rsid w:val="00EF3C76"/>
    <w:rsid w:val="00EF451D"/>
    <w:rsid w:val="00EF49E6"/>
    <w:rsid w:val="00EF4D69"/>
    <w:rsid w:val="00EF5FFD"/>
    <w:rsid w:val="00EF7A50"/>
    <w:rsid w:val="00F00296"/>
    <w:rsid w:val="00F01393"/>
    <w:rsid w:val="00F03349"/>
    <w:rsid w:val="00F03362"/>
    <w:rsid w:val="00F044D9"/>
    <w:rsid w:val="00F04A4F"/>
    <w:rsid w:val="00F04CDF"/>
    <w:rsid w:val="00F055ED"/>
    <w:rsid w:val="00F068F7"/>
    <w:rsid w:val="00F069EA"/>
    <w:rsid w:val="00F06A87"/>
    <w:rsid w:val="00F06C5B"/>
    <w:rsid w:val="00F06D2C"/>
    <w:rsid w:val="00F07206"/>
    <w:rsid w:val="00F11CD0"/>
    <w:rsid w:val="00F13166"/>
    <w:rsid w:val="00F141AC"/>
    <w:rsid w:val="00F15C06"/>
    <w:rsid w:val="00F1680F"/>
    <w:rsid w:val="00F168DF"/>
    <w:rsid w:val="00F16C6E"/>
    <w:rsid w:val="00F17A2B"/>
    <w:rsid w:val="00F17B26"/>
    <w:rsid w:val="00F20675"/>
    <w:rsid w:val="00F21390"/>
    <w:rsid w:val="00F23630"/>
    <w:rsid w:val="00F23706"/>
    <w:rsid w:val="00F2460E"/>
    <w:rsid w:val="00F24B8E"/>
    <w:rsid w:val="00F25370"/>
    <w:rsid w:val="00F25CD9"/>
    <w:rsid w:val="00F26E80"/>
    <w:rsid w:val="00F26E9A"/>
    <w:rsid w:val="00F273D0"/>
    <w:rsid w:val="00F27DFD"/>
    <w:rsid w:val="00F3009B"/>
    <w:rsid w:val="00F3094F"/>
    <w:rsid w:val="00F30B0A"/>
    <w:rsid w:val="00F30E2A"/>
    <w:rsid w:val="00F31058"/>
    <w:rsid w:val="00F319B0"/>
    <w:rsid w:val="00F319E5"/>
    <w:rsid w:val="00F33A49"/>
    <w:rsid w:val="00F33B7A"/>
    <w:rsid w:val="00F34184"/>
    <w:rsid w:val="00F35653"/>
    <w:rsid w:val="00F374DA"/>
    <w:rsid w:val="00F37E79"/>
    <w:rsid w:val="00F402B5"/>
    <w:rsid w:val="00F40E86"/>
    <w:rsid w:val="00F41704"/>
    <w:rsid w:val="00F42D2A"/>
    <w:rsid w:val="00F43187"/>
    <w:rsid w:val="00F444F8"/>
    <w:rsid w:val="00F44F29"/>
    <w:rsid w:val="00F450CE"/>
    <w:rsid w:val="00F45C42"/>
    <w:rsid w:val="00F50000"/>
    <w:rsid w:val="00F508AF"/>
    <w:rsid w:val="00F50CCE"/>
    <w:rsid w:val="00F510A4"/>
    <w:rsid w:val="00F54877"/>
    <w:rsid w:val="00F54EFC"/>
    <w:rsid w:val="00F55FBD"/>
    <w:rsid w:val="00F56627"/>
    <w:rsid w:val="00F57851"/>
    <w:rsid w:val="00F57AE5"/>
    <w:rsid w:val="00F57E75"/>
    <w:rsid w:val="00F600A1"/>
    <w:rsid w:val="00F60174"/>
    <w:rsid w:val="00F6054A"/>
    <w:rsid w:val="00F60CA6"/>
    <w:rsid w:val="00F6130F"/>
    <w:rsid w:val="00F61D5C"/>
    <w:rsid w:val="00F61E3D"/>
    <w:rsid w:val="00F63A0A"/>
    <w:rsid w:val="00F64A48"/>
    <w:rsid w:val="00F65083"/>
    <w:rsid w:val="00F65FEC"/>
    <w:rsid w:val="00F66129"/>
    <w:rsid w:val="00F6663F"/>
    <w:rsid w:val="00F707CF"/>
    <w:rsid w:val="00F708C5"/>
    <w:rsid w:val="00F71C0E"/>
    <w:rsid w:val="00F71E3B"/>
    <w:rsid w:val="00F72F0D"/>
    <w:rsid w:val="00F73B39"/>
    <w:rsid w:val="00F7598C"/>
    <w:rsid w:val="00F76330"/>
    <w:rsid w:val="00F7749F"/>
    <w:rsid w:val="00F77C40"/>
    <w:rsid w:val="00F77DB2"/>
    <w:rsid w:val="00F800A7"/>
    <w:rsid w:val="00F80889"/>
    <w:rsid w:val="00F80F0E"/>
    <w:rsid w:val="00F81496"/>
    <w:rsid w:val="00F825A0"/>
    <w:rsid w:val="00F82CB5"/>
    <w:rsid w:val="00F83956"/>
    <w:rsid w:val="00F84289"/>
    <w:rsid w:val="00F84994"/>
    <w:rsid w:val="00F85042"/>
    <w:rsid w:val="00F85FF9"/>
    <w:rsid w:val="00F86177"/>
    <w:rsid w:val="00F866F2"/>
    <w:rsid w:val="00F87D4F"/>
    <w:rsid w:val="00F90A73"/>
    <w:rsid w:val="00F90F41"/>
    <w:rsid w:val="00F92A00"/>
    <w:rsid w:val="00F92A70"/>
    <w:rsid w:val="00F94B76"/>
    <w:rsid w:val="00F94FE7"/>
    <w:rsid w:val="00F968B0"/>
    <w:rsid w:val="00F97929"/>
    <w:rsid w:val="00FA117A"/>
    <w:rsid w:val="00FA1ACB"/>
    <w:rsid w:val="00FA1B20"/>
    <w:rsid w:val="00FA1E16"/>
    <w:rsid w:val="00FA2684"/>
    <w:rsid w:val="00FA2950"/>
    <w:rsid w:val="00FA361B"/>
    <w:rsid w:val="00FA3881"/>
    <w:rsid w:val="00FA3E29"/>
    <w:rsid w:val="00FA52A7"/>
    <w:rsid w:val="00FA64D0"/>
    <w:rsid w:val="00FB0758"/>
    <w:rsid w:val="00FB1150"/>
    <w:rsid w:val="00FB47CF"/>
    <w:rsid w:val="00FB69B5"/>
    <w:rsid w:val="00FC256E"/>
    <w:rsid w:val="00FC301A"/>
    <w:rsid w:val="00FC30C6"/>
    <w:rsid w:val="00FC3D85"/>
    <w:rsid w:val="00FC5AB8"/>
    <w:rsid w:val="00FC62FE"/>
    <w:rsid w:val="00FC6930"/>
    <w:rsid w:val="00FC7233"/>
    <w:rsid w:val="00FD4747"/>
    <w:rsid w:val="00FD4B9E"/>
    <w:rsid w:val="00FD567B"/>
    <w:rsid w:val="00FD5C9D"/>
    <w:rsid w:val="00FD67C8"/>
    <w:rsid w:val="00FE166E"/>
    <w:rsid w:val="00FE237F"/>
    <w:rsid w:val="00FE36F6"/>
    <w:rsid w:val="00FE3E0A"/>
    <w:rsid w:val="00FE43BA"/>
    <w:rsid w:val="00FE43D9"/>
    <w:rsid w:val="00FE4AC1"/>
    <w:rsid w:val="00FE51A5"/>
    <w:rsid w:val="00FE78EF"/>
    <w:rsid w:val="00FF16FC"/>
    <w:rsid w:val="00FF1FE3"/>
    <w:rsid w:val="00FF24E6"/>
    <w:rsid w:val="00FF4C6F"/>
    <w:rsid w:val="00FF50B3"/>
    <w:rsid w:val="00FF69B7"/>
    <w:rsid w:val="00FF7033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5FF2"/>
  <w15:docId w15:val="{7331ED8D-F5DC-4494-B57F-E6E50FE0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7E3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02CA"/>
    <w:pPr>
      <w:keepNext/>
      <w:widowControl/>
      <w:tabs>
        <w:tab w:val="num" w:pos="0"/>
      </w:tabs>
      <w:jc w:val="center"/>
      <w:outlineLvl w:val="6"/>
    </w:pPr>
    <w:rPr>
      <w:rFonts w:eastAsia="Times New Roman"/>
      <w:b/>
      <w:color w:val="auto"/>
      <w:lang w:val="x-none" w:eastAsia="ar-SA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02CA"/>
    <w:pPr>
      <w:keepNext/>
      <w:tabs>
        <w:tab w:val="num" w:pos="0"/>
      </w:tabs>
      <w:jc w:val="center"/>
      <w:outlineLvl w:val="8"/>
    </w:pPr>
    <w:rPr>
      <w:rFonts w:ascii="Arial" w:eastAsia="Times New Roman" w:hAnsi="Arial"/>
      <w:b/>
      <w:color w:val="auto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uiPriority w:val="99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17"/>
      </w:numPr>
    </w:pPr>
  </w:style>
  <w:style w:type="numbering" w:customStyle="1" w:styleId="WW8Num10911">
    <w:name w:val="WW8Num10911"/>
    <w:rsid w:val="00BB04A6"/>
    <w:pPr>
      <w:numPr>
        <w:numId w:val="19"/>
      </w:numPr>
    </w:pPr>
  </w:style>
  <w:style w:type="numbering" w:customStyle="1" w:styleId="WW8Num15211">
    <w:name w:val="WW8Num15211"/>
    <w:rsid w:val="00BB04A6"/>
    <w:pPr>
      <w:numPr>
        <w:numId w:val="32"/>
      </w:numPr>
    </w:pPr>
  </w:style>
  <w:style w:type="numbering" w:customStyle="1" w:styleId="WW8Num13511">
    <w:name w:val="WW8Num13511"/>
    <w:rsid w:val="00BB04A6"/>
    <w:pPr>
      <w:numPr>
        <w:numId w:val="33"/>
      </w:numPr>
    </w:pPr>
  </w:style>
  <w:style w:type="numbering" w:customStyle="1" w:styleId="WW8Num143111">
    <w:name w:val="WW8Num143111"/>
    <w:rsid w:val="00BB04A6"/>
    <w:pPr>
      <w:numPr>
        <w:numId w:val="34"/>
      </w:numPr>
    </w:pPr>
  </w:style>
  <w:style w:type="numbering" w:customStyle="1" w:styleId="WW8Num1311">
    <w:name w:val="WW8Num1311"/>
    <w:rsid w:val="00BB04A6"/>
    <w:pPr>
      <w:numPr>
        <w:numId w:val="35"/>
      </w:numPr>
    </w:pPr>
  </w:style>
  <w:style w:type="numbering" w:customStyle="1" w:styleId="WW8Num10912">
    <w:name w:val="WW8Num10912"/>
    <w:rsid w:val="00BB04A6"/>
    <w:pPr>
      <w:numPr>
        <w:numId w:val="3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3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3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3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E63B1"/>
  </w:style>
  <w:style w:type="numbering" w:customStyle="1" w:styleId="WW8Num135111">
    <w:name w:val="WW8Num135111"/>
    <w:rsid w:val="004E63B1"/>
    <w:pPr>
      <w:numPr>
        <w:numId w:val="13"/>
      </w:numPr>
    </w:pPr>
  </w:style>
  <w:style w:type="numbering" w:customStyle="1" w:styleId="WW8Num109121">
    <w:name w:val="WW8Num109121"/>
    <w:rsid w:val="004E63B1"/>
    <w:pPr>
      <w:numPr>
        <w:numId w:val="30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rsid w:val="004A02CA"/>
    <w:rPr>
      <w:rFonts w:ascii="Times New Roman" w:eastAsia="Times New Roman" w:hAnsi="Times New Roman" w:cs="Times New Roman"/>
      <w:b/>
      <w:sz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4A02CA"/>
    <w:rPr>
      <w:rFonts w:ascii="Arial" w:eastAsia="Times New Roman" w:hAnsi="Arial" w:cs="Times New Roman"/>
      <w:b/>
      <w:sz w:val="22"/>
      <w:lang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4A02CA"/>
  </w:style>
  <w:style w:type="table" w:customStyle="1" w:styleId="Tabela-Siatka3">
    <w:name w:val="Tabela - Siatka3"/>
    <w:basedOn w:val="Standardowy"/>
    <w:next w:val="Tabela-Siatka"/>
    <w:uiPriority w:val="59"/>
    <w:rsid w:val="004A02C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8229-9412-47F3-872D-BD382E33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4294</Words>
  <Characters>25764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Maciej Oziembło</cp:lastModifiedBy>
  <cp:revision>5</cp:revision>
  <cp:lastPrinted>2022-05-09T07:02:00Z</cp:lastPrinted>
  <dcterms:created xsi:type="dcterms:W3CDTF">2022-07-14T05:49:00Z</dcterms:created>
  <dcterms:modified xsi:type="dcterms:W3CDTF">2022-07-14T06:13:00Z</dcterms:modified>
  <dc:language>pl-PL</dc:language>
</cp:coreProperties>
</file>